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F3F" w:rsidRDefault="00424656" w:rsidP="00082F3F">
      <w:pPr>
        <w:jc w:val="center"/>
      </w:pPr>
      <w:r>
        <w:rPr>
          <w:rFonts w:ascii="Helvetica" w:hAnsi="Helvetica" w:cs="Helvetica"/>
          <w:noProof/>
          <w:color w:val="008080"/>
          <w:sz w:val="72"/>
          <w:szCs w:val="72"/>
        </w:rPr>
        <w:drawing>
          <wp:inline distT="0" distB="0" distL="0" distR="0">
            <wp:extent cx="428625" cy="266700"/>
            <wp:effectExtent l="19050" t="0" r="9525" b="0"/>
            <wp:docPr id="1" name="Picture 1" descr="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
                    <pic:cNvPicPr>
                      <a:picLocks noChangeAspect="1" noChangeArrowheads="1"/>
                    </pic:cNvPicPr>
                  </pic:nvPicPr>
                  <pic:blipFill>
                    <a:blip r:embed="rId5" cstate="print"/>
                    <a:srcRect/>
                    <a:stretch>
                      <a:fillRect/>
                    </a:stretch>
                  </pic:blipFill>
                  <pic:spPr bwMode="auto">
                    <a:xfrm>
                      <a:off x="0" y="0"/>
                      <a:ext cx="428625" cy="266700"/>
                    </a:xfrm>
                    <a:prstGeom prst="rect">
                      <a:avLst/>
                    </a:prstGeom>
                    <a:noFill/>
                    <a:ln w="9525">
                      <a:noFill/>
                      <a:miter lim="800000"/>
                      <a:headEnd/>
                      <a:tailEnd/>
                    </a:ln>
                  </pic:spPr>
                </pic:pic>
              </a:graphicData>
            </a:graphic>
          </wp:inline>
        </w:drawing>
      </w:r>
      <w:r w:rsidR="00082F3F">
        <w:rPr>
          <w:rFonts w:ascii="Helvetica" w:hAnsi="Helvetica" w:cs="Helvetica"/>
          <w:color w:val="008080"/>
          <w:sz w:val="72"/>
          <w:szCs w:val="72"/>
        </w:rPr>
        <w:t xml:space="preserve">¡Viva </w:t>
      </w:r>
      <w:proofErr w:type="spellStart"/>
      <w:r w:rsidR="00082F3F">
        <w:rPr>
          <w:rFonts w:ascii="Helvetica" w:hAnsi="Helvetica" w:cs="Helvetica"/>
          <w:color w:val="008080"/>
          <w:sz w:val="72"/>
          <w:szCs w:val="72"/>
        </w:rPr>
        <w:t>España</w:t>
      </w:r>
      <w:proofErr w:type="spellEnd"/>
      <w:r w:rsidR="00082F3F">
        <w:rPr>
          <w:rFonts w:ascii="Helvetica" w:hAnsi="Helvetica" w:cs="Helvetica"/>
          <w:color w:val="008080"/>
          <w:sz w:val="72"/>
          <w:szCs w:val="72"/>
        </w:rPr>
        <w:t xml:space="preserve">! </w:t>
      </w:r>
      <w:r>
        <w:rPr>
          <w:rFonts w:ascii="Helvetica" w:hAnsi="Helvetica" w:cs="Helvetica"/>
          <w:noProof/>
          <w:color w:val="008080"/>
          <w:sz w:val="72"/>
          <w:szCs w:val="72"/>
        </w:rPr>
        <w:drawing>
          <wp:inline distT="0" distB="0" distL="0" distR="0">
            <wp:extent cx="428625" cy="266700"/>
            <wp:effectExtent l="19050" t="0" r="9525" b="0"/>
            <wp:docPr id="2" name="Picture 2" descr="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ag"/>
                    <pic:cNvPicPr>
                      <a:picLocks noChangeAspect="1" noChangeArrowheads="1"/>
                    </pic:cNvPicPr>
                  </pic:nvPicPr>
                  <pic:blipFill>
                    <a:blip r:embed="rId5" cstate="print"/>
                    <a:srcRect/>
                    <a:stretch>
                      <a:fillRect/>
                    </a:stretch>
                  </pic:blipFill>
                  <pic:spPr bwMode="auto">
                    <a:xfrm>
                      <a:off x="0" y="0"/>
                      <a:ext cx="428625" cy="266700"/>
                    </a:xfrm>
                    <a:prstGeom prst="rect">
                      <a:avLst/>
                    </a:prstGeom>
                    <a:noFill/>
                    <a:ln w="9525">
                      <a:noFill/>
                      <a:miter lim="800000"/>
                      <a:headEnd/>
                      <a:tailEnd/>
                    </a:ln>
                  </pic:spPr>
                </pic:pic>
              </a:graphicData>
            </a:graphic>
          </wp:inline>
        </w:drawing>
      </w:r>
    </w:p>
    <w:p w:rsidR="00082F3F" w:rsidRDefault="00BC62FD" w:rsidP="00082F3F">
      <w:pPr>
        <w:jc w:val="center"/>
      </w:pPr>
      <w:r>
        <w:rPr>
          <w:sz w:val="27"/>
          <w:szCs w:val="27"/>
        </w:rPr>
        <w:t>Virtual Trip</w:t>
      </w:r>
    </w:p>
    <w:p w:rsidR="00082F3F" w:rsidRPr="009A751E" w:rsidRDefault="00082F3F" w:rsidP="00942EC8">
      <w:pPr>
        <w:pStyle w:val="NormalWeb"/>
        <w:spacing w:before="0" w:beforeAutospacing="0" w:after="0" w:afterAutospacing="0"/>
        <w:rPr>
          <w:sz w:val="22"/>
          <w:szCs w:val="22"/>
        </w:rPr>
      </w:pPr>
      <w:r w:rsidRPr="009A751E">
        <w:rPr>
          <w:rFonts w:ascii="Helvetica" w:hAnsi="Helvetica" w:cs="Helvetica"/>
          <w:color w:val="000099"/>
          <w:sz w:val="22"/>
          <w:szCs w:val="22"/>
          <w:u w:val="single"/>
        </w:rPr>
        <w:t>Introduction</w:t>
      </w:r>
    </w:p>
    <w:p w:rsidR="00082F3F" w:rsidRPr="009A751E" w:rsidRDefault="00082F3F" w:rsidP="00942EC8">
      <w:pPr>
        <w:pStyle w:val="NormalWeb"/>
        <w:spacing w:before="0" w:beforeAutospacing="0" w:after="0" w:afterAutospacing="0"/>
        <w:rPr>
          <w:sz w:val="22"/>
          <w:szCs w:val="22"/>
        </w:rPr>
      </w:pPr>
      <w:r w:rsidRPr="009A751E">
        <w:rPr>
          <w:sz w:val="22"/>
          <w:szCs w:val="22"/>
        </w:rPr>
        <w:t xml:space="preserve">While walking along the street on Saturday, you and your three friends look down and see a black wallet lying in the gutter. After opening the wallet, you see that it belongs to the famous Spaniard </w:t>
      </w:r>
      <w:proofErr w:type="spellStart"/>
      <w:r w:rsidR="00E02BC9" w:rsidRPr="009A751E">
        <w:rPr>
          <w:sz w:val="22"/>
          <w:szCs w:val="22"/>
        </w:rPr>
        <w:t>Penolope</w:t>
      </w:r>
      <w:proofErr w:type="spellEnd"/>
      <w:r w:rsidR="00E02BC9" w:rsidRPr="009A751E">
        <w:rPr>
          <w:sz w:val="22"/>
          <w:szCs w:val="22"/>
        </w:rPr>
        <w:t xml:space="preserve"> Cruz</w:t>
      </w:r>
      <w:r w:rsidRPr="009A751E">
        <w:rPr>
          <w:sz w:val="22"/>
          <w:szCs w:val="22"/>
        </w:rPr>
        <w:t xml:space="preserve">! A phone call to </w:t>
      </w:r>
      <w:proofErr w:type="spellStart"/>
      <w:r w:rsidR="00056C2D" w:rsidRPr="009A751E">
        <w:rPr>
          <w:sz w:val="22"/>
          <w:szCs w:val="22"/>
        </w:rPr>
        <w:t>Penolope</w:t>
      </w:r>
      <w:proofErr w:type="spellEnd"/>
      <w:r w:rsidR="00056C2D" w:rsidRPr="009A751E">
        <w:rPr>
          <w:sz w:val="22"/>
          <w:szCs w:val="22"/>
        </w:rPr>
        <w:t xml:space="preserve"> </w:t>
      </w:r>
      <w:r w:rsidRPr="009A751E">
        <w:rPr>
          <w:sz w:val="22"/>
          <w:szCs w:val="22"/>
        </w:rPr>
        <w:t xml:space="preserve">reveals that </w:t>
      </w:r>
      <w:r w:rsidR="00FD6E1C" w:rsidRPr="009A751E">
        <w:rPr>
          <w:sz w:val="22"/>
          <w:szCs w:val="22"/>
        </w:rPr>
        <w:t>s</w:t>
      </w:r>
      <w:r w:rsidRPr="009A751E">
        <w:rPr>
          <w:sz w:val="22"/>
          <w:szCs w:val="22"/>
        </w:rPr>
        <w:t>h</w:t>
      </w:r>
      <w:r w:rsidR="00FD6E1C" w:rsidRPr="009A751E">
        <w:rPr>
          <w:sz w:val="22"/>
          <w:szCs w:val="22"/>
        </w:rPr>
        <w:t>e is ecstatic that you found her</w:t>
      </w:r>
      <w:r w:rsidRPr="009A751E">
        <w:rPr>
          <w:sz w:val="22"/>
          <w:szCs w:val="22"/>
        </w:rPr>
        <w:t xml:space="preserve"> wallet and is offering you and your friends a huge reward. The reward is based on one condition! </w:t>
      </w:r>
    </w:p>
    <w:p w:rsidR="00942EC8" w:rsidRPr="009A751E" w:rsidRDefault="00942EC8" w:rsidP="00942EC8">
      <w:pPr>
        <w:pStyle w:val="NormalWeb"/>
        <w:spacing w:before="0" w:beforeAutospacing="0" w:after="0" w:afterAutospacing="0"/>
        <w:rPr>
          <w:sz w:val="22"/>
          <w:szCs w:val="22"/>
        </w:rPr>
      </w:pPr>
    </w:p>
    <w:p w:rsidR="00082F3F" w:rsidRPr="009A751E" w:rsidRDefault="00082F3F" w:rsidP="00942EC8">
      <w:pPr>
        <w:pStyle w:val="NormalWeb"/>
        <w:spacing w:before="0" w:beforeAutospacing="0" w:after="0" w:afterAutospacing="0"/>
        <w:rPr>
          <w:sz w:val="22"/>
          <w:szCs w:val="22"/>
        </w:rPr>
      </w:pPr>
      <w:bookmarkStart w:id="0" w:name="Task"/>
      <w:bookmarkEnd w:id="0"/>
      <w:r w:rsidRPr="009A751E">
        <w:rPr>
          <w:rFonts w:ascii="Helvetica" w:hAnsi="Helvetica" w:cs="Helvetica"/>
          <w:color w:val="000099"/>
          <w:sz w:val="22"/>
          <w:szCs w:val="22"/>
          <w:u w:val="single"/>
        </w:rPr>
        <w:t>Task</w:t>
      </w:r>
    </w:p>
    <w:p w:rsidR="00082F3F" w:rsidRPr="009A751E" w:rsidRDefault="00E02BC9" w:rsidP="00942EC8">
      <w:pPr>
        <w:pStyle w:val="NormalWeb"/>
        <w:spacing w:before="0" w:beforeAutospacing="0" w:after="0" w:afterAutospacing="0"/>
        <w:rPr>
          <w:sz w:val="22"/>
          <w:szCs w:val="22"/>
        </w:rPr>
      </w:pPr>
      <w:proofErr w:type="spellStart"/>
      <w:r w:rsidRPr="009A751E">
        <w:rPr>
          <w:sz w:val="22"/>
          <w:szCs w:val="22"/>
        </w:rPr>
        <w:t>Penolope</w:t>
      </w:r>
      <w:proofErr w:type="spellEnd"/>
      <w:r w:rsidRPr="009A751E">
        <w:rPr>
          <w:sz w:val="22"/>
          <w:szCs w:val="22"/>
        </w:rPr>
        <w:t xml:space="preserve"> Cruz</w:t>
      </w:r>
      <w:r w:rsidR="00BC62FD" w:rsidRPr="009A751E">
        <w:rPr>
          <w:sz w:val="22"/>
          <w:szCs w:val="22"/>
        </w:rPr>
        <w:t xml:space="preserve"> has given you and your four</w:t>
      </w:r>
      <w:r w:rsidR="00082F3F" w:rsidRPr="009A751E">
        <w:rPr>
          <w:sz w:val="22"/>
          <w:szCs w:val="22"/>
        </w:rPr>
        <w:t xml:space="preserve"> friends a trip to Spain to be taken two months from today. </w:t>
      </w:r>
      <w:r w:rsidR="00BC62FD" w:rsidRPr="009A751E">
        <w:rPr>
          <w:sz w:val="22"/>
          <w:szCs w:val="22"/>
        </w:rPr>
        <w:t xml:space="preserve"> </w:t>
      </w:r>
      <w:r w:rsidRPr="009A751E">
        <w:rPr>
          <w:sz w:val="22"/>
          <w:szCs w:val="22"/>
        </w:rPr>
        <w:t>A</w:t>
      </w:r>
      <w:r w:rsidR="00BC62FD" w:rsidRPr="009A751E">
        <w:rPr>
          <w:sz w:val="22"/>
          <w:szCs w:val="22"/>
        </w:rPr>
        <w:t>s a group, you will be given $13,</w:t>
      </w:r>
      <w:r w:rsidRPr="009A751E">
        <w:rPr>
          <w:sz w:val="22"/>
          <w:szCs w:val="22"/>
        </w:rPr>
        <w:t>00</w:t>
      </w:r>
      <w:r w:rsidR="00082F3F" w:rsidRPr="009A751E">
        <w:rPr>
          <w:sz w:val="22"/>
          <w:szCs w:val="22"/>
        </w:rPr>
        <w:t>0 US. Y</w:t>
      </w:r>
      <w:r w:rsidR="00FD6E1C" w:rsidRPr="009A751E">
        <w:rPr>
          <w:sz w:val="22"/>
          <w:szCs w:val="22"/>
        </w:rPr>
        <w:t xml:space="preserve">our stay will be a minimum of 7 </w:t>
      </w:r>
      <w:r w:rsidR="00082F3F" w:rsidRPr="009A751E">
        <w:rPr>
          <w:sz w:val="22"/>
          <w:szCs w:val="22"/>
        </w:rPr>
        <w:t>days, and you can stay a maximum of one month. During your trip, you will have to visit at least 3 cities and stay in each one for 2 nights. Given this information, how long could you and your group stay in beautiful Spain?</w:t>
      </w:r>
    </w:p>
    <w:p w:rsidR="00082F3F" w:rsidRPr="009A751E" w:rsidRDefault="00082F3F" w:rsidP="00082F3F">
      <w:pPr>
        <w:pStyle w:val="NormalWeb"/>
        <w:rPr>
          <w:sz w:val="22"/>
          <w:szCs w:val="22"/>
        </w:rPr>
      </w:pPr>
      <w:r w:rsidRPr="009A751E">
        <w:rPr>
          <w:sz w:val="22"/>
          <w:szCs w:val="22"/>
        </w:rPr>
        <w:t xml:space="preserve">Your journey will begin in either of the two largest cities in Spain: Madrid and Barcelona. From there, you will be visiting other cities, including </w:t>
      </w:r>
      <w:proofErr w:type="spellStart"/>
      <w:r w:rsidRPr="009A751E">
        <w:rPr>
          <w:sz w:val="22"/>
          <w:szCs w:val="22"/>
        </w:rPr>
        <w:t>Sevilla</w:t>
      </w:r>
      <w:proofErr w:type="spellEnd"/>
      <w:r w:rsidRPr="009A751E">
        <w:rPr>
          <w:sz w:val="22"/>
          <w:szCs w:val="22"/>
        </w:rPr>
        <w:t xml:space="preserve">, Salamanca, Leon, Granada, Toledo, and Valencia. After completing </w:t>
      </w:r>
      <w:r w:rsidRPr="009A751E">
        <w:rPr>
          <w:sz w:val="22"/>
          <w:szCs w:val="22"/>
          <w:u w:val="single"/>
        </w:rPr>
        <w:t>daily travel logs</w:t>
      </w:r>
      <w:r w:rsidRPr="009A751E">
        <w:rPr>
          <w:sz w:val="22"/>
          <w:szCs w:val="22"/>
        </w:rPr>
        <w:t xml:space="preserve"> of your journey, your group will create a </w:t>
      </w:r>
      <w:r w:rsidR="00BC62FD" w:rsidRPr="009A751E">
        <w:rPr>
          <w:sz w:val="22"/>
          <w:szCs w:val="22"/>
        </w:rPr>
        <w:t>final presentation to be presented as a PBL project.</w:t>
      </w:r>
    </w:p>
    <w:tbl>
      <w:tblPr>
        <w:tblpPr w:leftFromText="180" w:rightFromText="180" w:vertAnchor="text" w:horzAnchor="margin" w:tblpY="999"/>
        <w:tblW w:w="0" w:type="auto"/>
        <w:tblCellSpacing w:w="7" w:type="dxa"/>
        <w:tblBorders>
          <w:top w:val="outset" w:sz="6" w:space="0" w:color="000000"/>
          <w:left w:val="outset" w:sz="6" w:space="0" w:color="000000"/>
          <w:bottom w:val="outset" w:sz="6" w:space="0" w:color="000000"/>
          <w:right w:val="outset" w:sz="6" w:space="0" w:color="000000"/>
        </w:tblBorders>
        <w:tblLayout w:type="fixed"/>
        <w:tblCellMar>
          <w:top w:w="75" w:type="dxa"/>
          <w:left w:w="75" w:type="dxa"/>
          <w:bottom w:w="75" w:type="dxa"/>
          <w:right w:w="75" w:type="dxa"/>
        </w:tblCellMar>
        <w:tblLook w:val="0000"/>
      </w:tblPr>
      <w:tblGrid>
        <w:gridCol w:w="1724"/>
        <w:gridCol w:w="7844"/>
      </w:tblGrid>
      <w:tr w:rsidR="00DA3531" w:rsidRPr="009A751E" w:rsidTr="009A751E">
        <w:trPr>
          <w:tblCellSpacing w:w="7" w:type="dxa"/>
        </w:trPr>
        <w:tc>
          <w:tcPr>
            <w:tcW w:w="1703" w:type="dxa"/>
            <w:tcBorders>
              <w:top w:val="outset" w:sz="6" w:space="0" w:color="000000"/>
              <w:left w:val="outset" w:sz="6" w:space="0" w:color="000000"/>
              <w:bottom w:val="outset" w:sz="6" w:space="0" w:color="000000"/>
              <w:right w:val="outset" w:sz="6" w:space="0" w:color="000000"/>
            </w:tcBorders>
          </w:tcPr>
          <w:p w:rsidR="00DA3531" w:rsidRPr="009A751E" w:rsidRDefault="00DA3531" w:rsidP="00DA3531">
            <w:pPr>
              <w:rPr>
                <w:sz w:val="22"/>
                <w:szCs w:val="22"/>
              </w:rPr>
            </w:pPr>
            <w:hyperlink r:id="rId6" w:history="1">
              <w:r w:rsidRPr="009A751E">
                <w:rPr>
                  <w:rStyle w:val="Hyperlink"/>
                  <w:sz w:val="22"/>
                  <w:szCs w:val="22"/>
                </w:rPr>
                <w:t>Travel Agent</w:t>
              </w:r>
            </w:hyperlink>
          </w:p>
        </w:tc>
        <w:tc>
          <w:tcPr>
            <w:tcW w:w="7823" w:type="dxa"/>
            <w:tcBorders>
              <w:top w:val="outset" w:sz="6" w:space="0" w:color="000000"/>
              <w:left w:val="outset" w:sz="6" w:space="0" w:color="000000"/>
              <w:bottom w:val="outset" w:sz="6" w:space="0" w:color="000000"/>
              <w:right w:val="outset" w:sz="6" w:space="0" w:color="000000"/>
            </w:tcBorders>
          </w:tcPr>
          <w:p w:rsidR="00DA3531" w:rsidRPr="009A751E" w:rsidRDefault="00DA3531" w:rsidP="00DA3531">
            <w:pPr>
              <w:rPr>
                <w:sz w:val="22"/>
                <w:szCs w:val="22"/>
              </w:rPr>
            </w:pPr>
            <w:r w:rsidRPr="009A751E">
              <w:rPr>
                <w:sz w:val="22"/>
                <w:szCs w:val="22"/>
              </w:rPr>
              <w:t>Arrange airfare and transportation; check weather; create a packing list; book hotels</w:t>
            </w:r>
          </w:p>
          <w:p w:rsidR="00DA3531" w:rsidRPr="009A751E" w:rsidRDefault="00DA3531" w:rsidP="00DA3531">
            <w:pPr>
              <w:rPr>
                <w:sz w:val="22"/>
                <w:szCs w:val="22"/>
              </w:rPr>
            </w:pPr>
          </w:p>
          <w:p w:rsidR="00DA3531" w:rsidRPr="009A751E" w:rsidRDefault="00DA3531" w:rsidP="00DA3531">
            <w:pPr>
              <w:rPr>
                <w:sz w:val="22"/>
                <w:szCs w:val="22"/>
              </w:rPr>
            </w:pPr>
            <w:hyperlink r:id="rId7" w:history="1">
              <w:r w:rsidRPr="009A751E">
                <w:rPr>
                  <w:rStyle w:val="Hyperlink"/>
                  <w:sz w:val="22"/>
                  <w:szCs w:val="22"/>
                </w:rPr>
                <w:t>http://www.iberia.com/</w:t>
              </w:r>
            </w:hyperlink>
          </w:p>
          <w:p w:rsidR="00DA3531" w:rsidRPr="009A751E" w:rsidRDefault="00DA3531" w:rsidP="00DA3531">
            <w:pPr>
              <w:rPr>
                <w:sz w:val="22"/>
                <w:szCs w:val="22"/>
              </w:rPr>
            </w:pPr>
          </w:p>
          <w:p w:rsidR="00DA3531" w:rsidRPr="009A751E" w:rsidRDefault="00DA3531" w:rsidP="00DA3531">
            <w:pPr>
              <w:rPr>
                <w:sz w:val="22"/>
                <w:szCs w:val="22"/>
              </w:rPr>
            </w:pPr>
            <w:hyperlink r:id="rId8" w:history="1">
              <w:r w:rsidRPr="009A751E">
                <w:rPr>
                  <w:rStyle w:val="Hyperlink"/>
                  <w:sz w:val="22"/>
                  <w:szCs w:val="22"/>
                </w:rPr>
                <w:t>http://www.ryanair.com/en</w:t>
              </w:r>
            </w:hyperlink>
          </w:p>
          <w:p w:rsidR="00DA3531" w:rsidRPr="009A751E" w:rsidRDefault="00DA3531" w:rsidP="00DA3531">
            <w:pPr>
              <w:rPr>
                <w:sz w:val="22"/>
                <w:szCs w:val="22"/>
              </w:rPr>
            </w:pPr>
          </w:p>
          <w:p w:rsidR="00DA3531" w:rsidRPr="009A751E" w:rsidRDefault="00DA3531" w:rsidP="00DA3531">
            <w:pPr>
              <w:rPr>
                <w:sz w:val="22"/>
                <w:szCs w:val="22"/>
              </w:rPr>
            </w:pPr>
            <w:hyperlink r:id="rId9" w:history="1">
              <w:r w:rsidRPr="009A751E">
                <w:rPr>
                  <w:rStyle w:val="Hyperlink"/>
                  <w:sz w:val="22"/>
                  <w:szCs w:val="22"/>
                </w:rPr>
                <w:t>http://www.airfrance.co.uk/cgi-</w:t>
              </w:r>
              <w:r w:rsidRPr="009A751E">
                <w:rPr>
                  <w:rStyle w:val="Hyperlink"/>
                  <w:sz w:val="22"/>
                  <w:szCs w:val="22"/>
                </w:rPr>
                <w:t>bin/AF/GB/en/local/home/home/homepage.jsp;jsessionid=0000oDBSdFm3hYiF_eXxSFVjXov:140ufna3a</w:t>
              </w:r>
            </w:hyperlink>
          </w:p>
          <w:p w:rsidR="00DA3531" w:rsidRPr="009A751E" w:rsidRDefault="00DA3531" w:rsidP="00DA3531">
            <w:pPr>
              <w:rPr>
                <w:sz w:val="22"/>
                <w:szCs w:val="22"/>
              </w:rPr>
            </w:pPr>
          </w:p>
          <w:p w:rsidR="00DA3531" w:rsidRPr="009A751E" w:rsidRDefault="00DA3531" w:rsidP="00DA3531">
            <w:pPr>
              <w:rPr>
                <w:sz w:val="22"/>
                <w:szCs w:val="22"/>
              </w:rPr>
            </w:pPr>
            <w:hyperlink r:id="rId10" w:history="1">
              <w:r w:rsidRPr="009A751E">
                <w:rPr>
                  <w:rStyle w:val="Hyperlink"/>
                  <w:sz w:val="22"/>
                  <w:szCs w:val="22"/>
                </w:rPr>
                <w:t>http://www.travelocity.com/Flights?WA1=01010&amp;WA2=MSN&amp;WA3=tickets+to+spain&amp;WA4=B&amp;WA5=NT&amp;WA6=AIR&amp;WA8=55286561_207.163.116.20%3A1271267857033</w:t>
              </w:r>
            </w:hyperlink>
          </w:p>
          <w:p w:rsidR="00DA3531" w:rsidRPr="009A751E" w:rsidRDefault="00DA3531" w:rsidP="00DA3531">
            <w:pPr>
              <w:rPr>
                <w:sz w:val="22"/>
                <w:szCs w:val="22"/>
              </w:rPr>
            </w:pPr>
          </w:p>
          <w:p w:rsidR="00DA3531" w:rsidRPr="009A751E" w:rsidRDefault="00DA3531" w:rsidP="00DA3531">
            <w:pPr>
              <w:rPr>
                <w:sz w:val="22"/>
                <w:szCs w:val="22"/>
              </w:rPr>
            </w:pPr>
          </w:p>
          <w:p w:rsidR="00DA3531" w:rsidRPr="009A751E" w:rsidRDefault="00DA3531" w:rsidP="00DA3531">
            <w:pPr>
              <w:rPr>
                <w:sz w:val="22"/>
                <w:szCs w:val="22"/>
              </w:rPr>
            </w:pPr>
            <w:hyperlink r:id="rId11" w:history="1">
              <w:r w:rsidRPr="009A751E">
                <w:rPr>
                  <w:rStyle w:val="Hyperlink"/>
                  <w:sz w:val="22"/>
                  <w:szCs w:val="22"/>
                </w:rPr>
                <w:t>http://www.ticketstoeurope.com/spain.php</w:t>
              </w:r>
            </w:hyperlink>
            <w:r w:rsidRPr="009A751E">
              <w:rPr>
                <w:sz w:val="22"/>
                <w:szCs w:val="22"/>
              </w:rPr>
              <w:t xml:space="preserve">   Train system in Spain</w:t>
            </w:r>
          </w:p>
          <w:p w:rsidR="00DA3531" w:rsidRPr="009A751E" w:rsidRDefault="00DA3531" w:rsidP="00DA3531">
            <w:pPr>
              <w:rPr>
                <w:sz w:val="22"/>
                <w:szCs w:val="22"/>
              </w:rPr>
            </w:pPr>
          </w:p>
          <w:p w:rsidR="00DA3531" w:rsidRPr="009A751E" w:rsidRDefault="00DA3531" w:rsidP="00DA3531">
            <w:pPr>
              <w:rPr>
                <w:sz w:val="22"/>
                <w:szCs w:val="22"/>
              </w:rPr>
            </w:pPr>
          </w:p>
          <w:p w:rsidR="00DA3531" w:rsidRPr="009A751E" w:rsidRDefault="00DA3531" w:rsidP="00DA3531">
            <w:pPr>
              <w:rPr>
                <w:sz w:val="22"/>
                <w:szCs w:val="22"/>
              </w:rPr>
            </w:pPr>
            <w:hyperlink r:id="rId12" w:history="1">
              <w:r w:rsidRPr="009A751E">
                <w:rPr>
                  <w:rStyle w:val="Hyperlink"/>
                  <w:sz w:val="22"/>
                  <w:szCs w:val="22"/>
                </w:rPr>
                <w:t>http://www.renfe.es/ave/</w:t>
              </w:r>
            </w:hyperlink>
            <w:r w:rsidRPr="009A751E">
              <w:rPr>
                <w:sz w:val="22"/>
                <w:szCs w:val="22"/>
              </w:rPr>
              <w:t xml:space="preserve">    (Be sure to get on the AVE, high speed velocity train that travels through all of </w:t>
            </w:r>
            <w:proofErr w:type="spellStart"/>
            <w:r w:rsidRPr="009A751E">
              <w:rPr>
                <w:sz w:val="22"/>
                <w:szCs w:val="22"/>
              </w:rPr>
              <w:t>spain</w:t>
            </w:r>
            <w:proofErr w:type="spellEnd"/>
            <w:r w:rsidRPr="009A751E">
              <w:rPr>
                <w:sz w:val="22"/>
                <w:szCs w:val="22"/>
              </w:rPr>
              <w:br/>
            </w:r>
          </w:p>
          <w:p w:rsidR="00DA3531" w:rsidRPr="009A751E" w:rsidRDefault="00DA3531" w:rsidP="00DA3531">
            <w:pPr>
              <w:rPr>
                <w:sz w:val="22"/>
                <w:szCs w:val="22"/>
              </w:rPr>
            </w:pPr>
          </w:p>
          <w:p w:rsidR="00DA3531" w:rsidRPr="009A751E" w:rsidRDefault="00DA3531" w:rsidP="00DA3531">
            <w:pPr>
              <w:rPr>
                <w:sz w:val="22"/>
                <w:szCs w:val="22"/>
              </w:rPr>
            </w:pPr>
            <w:hyperlink r:id="rId13" w:history="1">
              <w:r w:rsidRPr="009A751E">
                <w:rPr>
                  <w:rStyle w:val="Hyperlink"/>
                  <w:sz w:val="22"/>
                  <w:szCs w:val="22"/>
                </w:rPr>
                <w:t>http://www.eurail.com/</w:t>
              </w:r>
            </w:hyperlink>
          </w:p>
          <w:p w:rsidR="00DA3531" w:rsidRPr="009A751E" w:rsidRDefault="00DA3531" w:rsidP="00DA3531">
            <w:pPr>
              <w:rPr>
                <w:sz w:val="22"/>
                <w:szCs w:val="22"/>
              </w:rPr>
            </w:pPr>
          </w:p>
        </w:tc>
      </w:tr>
      <w:tr w:rsidR="00DA3531" w:rsidRPr="009A751E" w:rsidTr="009A751E">
        <w:trPr>
          <w:tblCellSpacing w:w="7" w:type="dxa"/>
        </w:trPr>
        <w:tc>
          <w:tcPr>
            <w:tcW w:w="1703" w:type="dxa"/>
            <w:tcBorders>
              <w:top w:val="outset" w:sz="6" w:space="0" w:color="000000"/>
              <w:left w:val="outset" w:sz="6" w:space="0" w:color="000000"/>
              <w:bottom w:val="outset" w:sz="6" w:space="0" w:color="000000"/>
              <w:right w:val="outset" w:sz="6" w:space="0" w:color="000000"/>
            </w:tcBorders>
          </w:tcPr>
          <w:p w:rsidR="00DA3531" w:rsidRPr="009A751E" w:rsidRDefault="00DA3531" w:rsidP="00DA3531">
            <w:pPr>
              <w:rPr>
                <w:sz w:val="22"/>
                <w:szCs w:val="22"/>
              </w:rPr>
            </w:pPr>
            <w:hyperlink r:id="rId14" w:history="1">
              <w:r w:rsidRPr="009A751E">
                <w:rPr>
                  <w:rStyle w:val="Hyperlink"/>
                  <w:sz w:val="22"/>
                  <w:szCs w:val="22"/>
                </w:rPr>
                <w:t>Culinary Expert</w:t>
              </w:r>
            </w:hyperlink>
          </w:p>
        </w:tc>
        <w:tc>
          <w:tcPr>
            <w:tcW w:w="7823" w:type="dxa"/>
            <w:tcBorders>
              <w:top w:val="outset" w:sz="6" w:space="0" w:color="000000"/>
              <w:left w:val="outset" w:sz="6" w:space="0" w:color="000000"/>
              <w:bottom w:val="outset" w:sz="6" w:space="0" w:color="000000"/>
              <w:right w:val="outset" w:sz="6" w:space="0" w:color="000000"/>
            </w:tcBorders>
          </w:tcPr>
          <w:p w:rsidR="00DA3531" w:rsidRPr="009A751E" w:rsidRDefault="00DA3531" w:rsidP="00DA3531">
            <w:pPr>
              <w:rPr>
                <w:sz w:val="22"/>
                <w:szCs w:val="22"/>
              </w:rPr>
            </w:pPr>
            <w:r w:rsidRPr="009A751E">
              <w:rPr>
                <w:sz w:val="22"/>
                <w:szCs w:val="22"/>
              </w:rPr>
              <w:t>Research typical dishes and customs of a specific area; plan and budget where and when your group eats; prepare a sample of a Spanish dish on the day of the PBL presentation.</w:t>
            </w:r>
          </w:p>
          <w:p w:rsidR="00DA3531" w:rsidRPr="009A751E" w:rsidRDefault="00DA3531" w:rsidP="00DA3531">
            <w:pPr>
              <w:rPr>
                <w:sz w:val="22"/>
                <w:szCs w:val="22"/>
              </w:rPr>
            </w:pPr>
          </w:p>
          <w:p w:rsidR="00DA3531" w:rsidRPr="009A751E" w:rsidRDefault="00DA3531" w:rsidP="00DA3531">
            <w:pPr>
              <w:rPr>
                <w:sz w:val="22"/>
                <w:szCs w:val="22"/>
              </w:rPr>
            </w:pPr>
          </w:p>
        </w:tc>
      </w:tr>
      <w:tr w:rsidR="00DA3531" w:rsidRPr="009A751E" w:rsidTr="009A751E">
        <w:trPr>
          <w:tblCellSpacing w:w="7" w:type="dxa"/>
        </w:trPr>
        <w:tc>
          <w:tcPr>
            <w:tcW w:w="1703" w:type="dxa"/>
            <w:tcBorders>
              <w:top w:val="outset" w:sz="6" w:space="0" w:color="000000"/>
              <w:left w:val="outset" w:sz="6" w:space="0" w:color="000000"/>
              <w:bottom w:val="outset" w:sz="6" w:space="0" w:color="000000"/>
              <w:right w:val="outset" w:sz="6" w:space="0" w:color="000000"/>
            </w:tcBorders>
          </w:tcPr>
          <w:p w:rsidR="00DA3531" w:rsidRPr="009A751E" w:rsidRDefault="00DA3531" w:rsidP="00DA3531">
            <w:pPr>
              <w:rPr>
                <w:sz w:val="22"/>
                <w:szCs w:val="22"/>
              </w:rPr>
            </w:pPr>
            <w:hyperlink r:id="rId15" w:history="1">
              <w:r w:rsidRPr="009A751E">
                <w:rPr>
                  <w:rStyle w:val="Hyperlink"/>
                  <w:sz w:val="22"/>
                  <w:szCs w:val="22"/>
                </w:rPr>
                <w:t>Activity Coordinator</w:t>
              </w:r>
            </w:hyperlink>
          </w:p>
        </w:tc>
        <w:tc>
          <w:tcPr>
            <w:tcW w:w="7823" w:type="dxa"/>
            <w:tcBorders>
              <w:top w:val="outset" w:sz="6" w:space="0" w:color="000000"/>
              <w:left w:val="outset" w:sz="6" w:space="0" w:color="000000"/>
              <w:bottom w:val="outset" w:sz="6" w:space="0" w:color="000000"/>
              <w:right w:val="outset" w:sz="6" w:space="0" w:color="000000"/>
            </w:tcBorders>
          </w:tcPr>
          <w:p w:rsidR="00DA3531" w:rsidRPr="009A751E" w:rsidRDefault="00DA3531" w:rsidP="00DA3531">
            <w:pPr>
              <w:rPr>
                <w:sz w:val="22"/>
                <w:szCs w:val="22"/>
              </w:rPr>
            </w:pPr>
            <w:r w:rsidRPr="009A751E">
              <w:rPr>
                <w:sz w:val="22"/>
                <w:szCs w:val="22"/>
              </w:rPr>
              <w:t>Plan trips to museums, cultural events, athletic competitions, and musical performances</w:t>
            </w:r>
            <w:r w:rsidR="00F71961">
              <w:rPr>
                <w:sz w:val="22"/>
                <w:szCs w:val="22"/>
              </w:rPr>
              <w:t xml:space="preserve">, concerts (Spanish singers, </w:t>
            </w:r>
            <w:proofErr w:type="spellStart"/>
            <w:r w:rsidR="00F71961">
              <w:rPr>
                <w:sz w:val="22"/>
                <w:szCs w:val="22"/>
              </w:rPr>
              <w:t>Bebé</w:t>
            </w:r>
            <w:proofErr w:type="spellEnd"/>
            <w:r w:rsidR="00F71961">
              <w:rPr>
                <w:sz w:val="22"/>
                <w:szCs w:val="22"/>
              </w:rPr>
              <w:t xml:space="preserve">, </w:t>
            </w:r>
            <w:proofErr w:type="spellStart"/>
            <w:r w:rsidR="00F71961">
              <w:rPr>
                <w:sz w:val="22"/>
                <w:szCs w:val="22"/>
              </w:rPr>
              <w:t>Bisbal</w:t>
            </w:r>
            <w:proofErr w:type="spellEnd"/>
            <w:r w:rsidR="00F71961">
              <w:rPr>
                <w:sz w:val="22"/>
                <w:szCs w:val="22"/>
              </w:rPr>
              <w:t xml:space="preserve">, </w:t>
            </w:r>
            <w:proofErr w:type="spellStart"/>
            <w:r w:rsidR="00F71961">
              <w:rPr>
                <w:sz w:val="22"/>
                <w:szCs w:val="22"/>
              </w:rPr>
              <w:t>Oreja</w:t>
            </w:r>
            <w:proofErr w:type="spellEnd"/>
            <w:r w:rsidR="00F71961">
              <w:rPr>
                <w:sz w:val="22"/>
                <w:szCs w:val="22"/>
              </w:rPr>
              <w:t xml:space="preserve"> de Van </w:t>
            </w:r>
            <w:proofErr w:type="gramStart"/>
            <w:r w:rsidR="00F71961">
              <w:rPr>
                <w:sz w:val="22"/>
                <w:szCs w:val="22"/>
              </w:rPr>
              <w:t xml:space="preserve">Gogh </w:t>
            </w:r>
            <w:r w:rsidRPr="009A751E">
              <w:rPr>
                <w:sz w:val="22"/>
                <w:szCs w:val="22"/>
              </w:rPr>
              <w:t>.</w:t>
            </w:r>
            <w:proofErr w:type="gramEnd"/>
          </w:p>
          <w:p w:rsidR="00F71961" w:rsidRDefault="00F71961" w:rsidP="00DA3531">
            <w:pPr>
              <w:rPr>
                <w:sz w:val="22"/>
                <w:szCs w:val="22"/>
              </w:rPr>
            </w:pPr>
          </w:p>
          <w:p w:rsidR="00DA3531" w:rsidRPr="009A751E" w:rsidRDefault="00DA3531" w:rsidP="00DA3531">
            <w:pPr>
              <w:rPr>
                <w:sz w:val="22"/>
                <w:szCs w:val="22"/>
              </w:rPr>
            </w:pPr>
            <w:r w:rsidRPr="009A751E">
              <w:rPr>
                <w:sz w:val="22"/>
                <w:szCs w:val="22"/>
              </w:rPr>
              <w:t>(must include a visit to a soccer stadium (Real Madrid)</w:t>
            </w:r>
          </w:p>
          <w:p w:rsidR="00DA3531" w:rsidRPr="009A751E" w:rsidRDefault="00DA3531" w:rsidP="00DA3531">
            <w:pPr>
              <w:rPr>
                <w:sz w:val="22"/>
                <w:szCs w:val="22"/>
              </w:rPr>
            </w:pPr>
          </w:p>
        </w:tc>
      </w:tr>
      <w:tr w:rsidR="00DA3531" w:rsidRPr="009A751E" w:rsidTr="009A751E">
        <w:trPr>
          <w:tblCellSpacing w:w="7" w:type="dxa"/>
        </w:trPr>
        <w:tc>
          <w:tcPr>
            <w:tcW w:w="1703" w:type="dxa"/>
            <w:tcBorders>
              <w:top w:val="outset" w:sz="6" w:space="0" w:color="000000"/>
              <w:left w:val="outset" w:sz="6" w:space="0" w:color="000000"/>
              <w:bottom w:val="outset" w:sz="6" w:space="0" w:color="000000"/>
              <w:right w:val="outset" w:sz="6" w:space="0" w:color="000000"/>
            </w:tcBorders>
          </w:tcPr>
          <w:p w:rsidR="00DA3531" w:rsidRPr="009A751E" w:rsidRDefault="00DA3531" w:rsidP="00DA3531">
            <w:pPr>
              <w:rPr>
                <w:sz w:val="22"/>
                <w:szCs w:val="22"/>
              </w:rPr>
            </w:pPr>
            <w:hyperlink r:id="rId16" w:history="1">
              <w:r w:rsidRPr="009A751E">
                <w:rPr>
                  <w:rStyle w:val="Hyperlink"/>
                  <w:sz w:val="22"/>
                  <w:szCs w:val="22"/>
                </w:rPr>
                <w:t>Trip Manager</w:t>
              </w:r>
            </w:hyperlink>
          </w:p>
        </w:tc>
        <w:tc>
          <w:tcPr>
            <w:tcW w:w="7823" w:type="dxa"/>
            <w:tcBorders>
              <w:top w:val="outset" w:sz="6" w:space="0" w:color="000000"/>
              <w:left w:val="outset" w:sz="6" w:space="0" w:color="000000"/>
              <w:bottom w:val="outset" w:sz="6" w:space="0" w:color="000000"/>
              <w:right w:val="outset" w:sz="6" w:space="0" w:color="000000"/>
            </w:tcBorders>
          </w:tcPr>
          <w:p w:rsidR="00DA3531" w:rsidRPr="009A751E" w:rsidRDefault="00DA3531" w:rsidP="00DA3531">
            <w:pPr>
              <w:rPr>
                <w:sz w:val="22"/>
                <w:szCs w:val="22"/>
              </w:rPr>
            </w:pPr>
            <w:r w:rsidRPr="009A751E">
              <w:rPr>
                <w:sz w:val="22"/>
                <w:szCs w:val="22"/>
              </w:rPr>
              <w:t>Organize and manage the trip; buy souvenirs; handle crisis situations</w:t>
            </w:r>
          </w:p>
          <w:p w:rsidR="00DA3531" w:rsidRPr="009A751E" w:rsidRDefault="00DA3531" w:rsidP="00DA3531">
            <w:pPr>
              <w:rPr>
                <w:sz w:val="22"/>
                <w:szCs w:val="22"/>
              </w:rPr>
            </w:pPr>
          </w:p>
          <w:p w:rsidR="00DA3531" w:rsidRPr="009A751E" w:rsidRDefault="00DA3531" w:rsidP="00DA3531">
            <w:pPr>
              <w:rPr>
                <w:sz w:val="22"/>
                <w:szCs w:val="22"/>
              </w:rPr>
            </w:pPr>
            <w:hyperlink r:id="rId17" w:history="1">
              <w:r w:rsidRPr="009A751E">
                <w:rPr>
                  <w:rStyle w:val="Hyperlink"/>
                  <w:sz w:val="22"/>
                  <w:szCs w:val="22"/>
                </w:rPr>
                <w:t>http://www.xe.com/ucc/</w:t>
              </w:r>
            </w:hyperlink>
            <w:r w:rsidRPr="009A751E">
              <w:rPr>
                <w:sz w:val="22"/>
                <w:szCs w:val="22"/>
              </w:rPr>
              <w:t xml:space="preserve">     (converter)</w:t>
            </w:r>
          </w:p>
          <w:p w:rsidR="00DA3531" w:rsidRPr="009A751E" w:rsidRDefault="00DA3531" w:rsidP="00DA3531">
            <w:pPr>
              <w:rPr>
                <w:sz w:val="22"/>
                <w:szCs w:val="22"/>
              </w:rPr>
            </w:pPr>
          </w:p>
        </w:tc>
      </w:tr>
    </w:tbl>
    <w:p w:rsidR="009A751E" w:rsidRDefault="009A751E" w:rsidP="00082F3F">
      <w:pPr>
        <w:pStyle w:val="NormalWeb"/>
        <w:rPr>
          <w:sz w:val="22"/>
          <w:szCs w:val="22"/>
        </w:rPr>
      </w:pPr>
    </w:p>
    <w:p w:rsidR="00BC62FD" w:rsidRPr="009A751E" w:rsidRDefault="00BC62FD" w:rsidP="00082F3F">
      <w:pPr>
        <w:pStyle w:val="NormalWeb"/>
        <w:rPr>
          <w:sz w:val="22"/>
          <w:szCs w:val="22"/>
        </w:rPr>
      </w:pPr>
      <w:r w:rsidRPr="009A751E">
        <w:rPr>
          <w:sz w:val="22"/>
          <w:szCs w:val="22"/>
        </w:rPr>
        <w:t>You will be required to do everything travelers do before, during and after a trip abroad.  Once you have completed this virtual tour you should have a good idea of what a trip to Europe would be like.</w:t>
      </w:r>
    </w:p>
    <w:p w:rsidR="00082F3F" w:rsidRPr="009A751E" w:rsidRDefault="00082F3F" w:rsidP="00082F3F">
      <w:pPr>
        <w:pStyle w:val="NormalWeb"/>
        <w:rPr>
          <w:sz w:val="22"/>
          <w:szCs w:val="22"/>
        </w:rPr>
      </w:pPr>
      <w:bookmarkStart w:id="1" w:name="Process"/>
      <w:bookmarkEnd w:id="1"/>
      <w:r w:rsidRPr="009A751E">
        <w:rPr>
          <w:rFonts w:ascii="Helvetica" w:hAnsi="Helvetica" w:cs="Helvetica"/>
          <w:color w:val="000099"/>
          <w:sz w:val="22"/>
          <w:szCs w:val="22"/>
          <w:u w:val="single"/>
        </w:rPr>
        <w:t>Process</w:t>
      </w:r>
    </w:p>
    <w:p w:rsidR="00082F3F" w:rsidRPr="009A751E" w:rsidRDefault="00082F3F" w:rsidP="00082F3F">
      <w:pPr>
        <w:numPr>
          <w:ilvl w:val="0"/>
          <w:numId w:val="1"/>
        </w:numPr>
        <w:spacing w:before="100" w:beforeAutospacing="1" w:after="100" w:afterAutospacing="1"/>
        <w:rPr>
          <w:sz w:val="22"/>
          <w:szCs w:val="22"/>
        </w:rPr>
      </w:pPr>
      <w:r w:rsidRPr="009A751E">
        <w:rPr>
          <w:sz w:val="22"/>
          <w:szCs w:val="22"/>
        </w:rPr>
        <w:t xml:space="preserve">Each member of your four person group will choose a role. You need to fully assume the role of your character to succeed as a group. For more information, click on each of the roles listed below: </w:t>
      </w:r>
    </w:p>
    <w:p w:rsidR="00082F3F" w:rsidRPr="009A751E" w:rsidRDefault="00942EC8" w:rsidP="00942EC8">
      <w:pPr>
        <w:pStyle w:val="NormalWeb"/>
        <w:spacing w:after="0" w:afterAutospacing="0"/>
        <w:rPr>
          <w:b/>
          <w:sz w:val="22"/>
          <w:szCs w:val="22"/>
        </w:rPr>
      </w:pPr>
      <w:r w:rsidRPr="009A751E">
        <w:rPr>
          <w:b/>
          <w:sz w:val="22"/>
          <w:szCs w:val="22"/>
        </w:rPr>
        <w:t>Responsibilities:</w:t>
      </w:r>
    </w:p>
    <w:p w:rsidR="00082F3F" w:rsidRPr="009A751E" w:rsidRDefault="00082F3F" w:rsidP="00082F3F">
      <w:pPr>
        <w:numPr>
          <w:ilvl w:val="0"/>
          <w:numId w:val="2"/>
        </w:numPr>
        <w:spacing w:before="100" w:beforeAutospacing="1" w:after="100" w:afterAutospacing="1"/>
        <w:rPr>
          <w:sz w:val="22"/>
          <w:szCs w:val="22"/>
        </w:rPr>
      </w:pPr>
      <w:r w:rsidRPr="009A751E">
        <w:rPr>
          <w:sz w:val="22"/>
          <w:szCs w:val="22"/>
        </w:rPr>
        <w:t xml:space="preserve">After choosing your role, you and your group will select which city in Spain you will begin your journey: Barcelona or Madrid. </w:t>
      </w:r>
    </w:p>
    <w:p w:rsidR="00082F3F" w:rsidRPr="009A751E" w:rsidRDefault="00082F3F" w:rsidP="00082F3F">
      <w:pPr>
        <w:numPr>
          <w:ilvl w:val="0"/>
          <w:numId w:val="2"/>
        </w:numPr>
        <w:spacing w:before="100" w:beforeAutospacing="1" w:after="100" w:afterAutospacing="1"/>
        <w:rPr>
          <w:sz w:val="22"/>
          <w:szCs w:val="22"/>
        </w:rPr>
      </w:pPr>
      <w:r w:rsidRPr="009A751E">
        <w:rPr>
          <w:sz w:val="22"/>
          <w:szCs w:val="22"/>
        </w:rPr>
        <w:t xml:space="preserve">From there, look at the </w:t>
      </w:r>
      <w:hyperlink r:id="rId18" w:history="1">
        <w:r w:rsidRPr="009A751E">
          <w:rPr>
            <w:rStyle w:val="Hyperlink"/>
            <w:sz w:val="22"/>
            <w:szCs w:val="22"/>
          </w:rPr>
          <w:t>map of Spain</w:t>
        </w:r>
      </w:hyperlink>
      <w:r w:rsidRPr="009A751E">
        <w:rPr>
          <w:sz w:val="22"/>
          <w:szCs w:val="22"/>
        </w:rPr>
        <w:t xml:space="preserve"> to decide which 3 cities you will visit while in Spain. Of course, you may visit more than three! </w:t>
      </w:r>
    </w:p>
    <w:p w:rsidR="00082F3F" w:rsidRPr="009A751E" w:rsidRDefault="00082F3F" w:rsidP="00082F3F">
      <w:pPr>
        <w:numPr>
          <w:ilvl w:val="0"/>
          <w:numId w:val="2"/>
        </w:numPr>
        <w:spacing w:before="100" w:beforeAutospacing="1" w:after="100" w:afterAutospacing="1"/>
        <w:rPr>
          <w:sz w:val="22"/>
          <w:szCs w:val="22"/>
        </w:rPr>
      </w:pPr>
      <w:r w:rsidRPr="009A751E">
        <w:rPr>
          <w:sz w:val="22"/>
          <w:szCs w:val="22"/>
        </w:rPr>
        <w:t xml:space="preserve">As a group, estimate how much money you will need for hotels, transportation, souvenirs, activities, and food. </w:t>
      </w:r>
    </w:p>
    <w:p w:rsidR="00082F3F" w:rsidRPr="009A751E" w:rsidRDefault="00082F3F" w:rsidP="00082F3F">
      <w:pPr>
        <w:numPr>
          <w:ilvl w:val="0"/>
          <w:numId w:val="2"/>
        </w:numPr>
        <w:spacing w:before="100" w:beforeAutospacing="1" w:after="100" w:afterAutospacing="1"/>
        <w:rPr>
          <w:sz w:val="22"/>
          <w:szCs w:val="22"/>
        </w:rPr>
      </w:pPr>
      <w:r w:rsidRPr="009A751E">
        <w:rPr>
          <w:sz w:val="22"/>
          <w:szCs w:val="22"/>
        </w:rPr>
        <w:t xml:space="preserve">Once your group's cities are selected, it's time for you to get to work. Refer back to your role for your individual process. </w:t>
      </w:r>
    </w:p>
    <w:p w:rsidR="00082F3F" w:rsidRPr="009A751E" w:rsidRDefault="00082F3F" w:rsidP="00082F3F">
      <w:pPr>
        <w:pStyle w:val="NormalWeb"/>
        <w:rPr>
          <w:sz w:val="22"/>
          <w:szCs w:val="22"/>
        </w:rPr>
      </w:pPr>
      <w:bookmarkStart w:id="2" w:name="Resources"/>
      <w:bookmarkEnd w:id="2"/>
      <w:r w:rsidRPr="009A751E">
        <w:rPr>
          <w:rFonts w:ascii="Helvetica" w:hAnsi="Helvetica" w:cs="Helvetica"/>
          <w:color w:val="000099"/>
          <w:sz w:val="22"/>
          <w:szCs w:val="22"/>
          <w:u w:val="single"/>
        </w:rPr>
        <w:t>Resources</w:t>
      </w:r>
    </w:p>
    <w:p w:rsidR="00082F3F" w:rsidRPr="009A751E" w:rsidRDefault="00082F3F" w:rsidP="00082F3F">
      <w:pPr>
        <w:pStyle w:val="NormalWeb"/>
        <w:rPr>
          <w:sz w:val="22"/>
          <w:szCs w:val="22"/>
        </w:rPr>
      </w:pPr>
      <w:r w:rsidRPr="009A751E">
        <w:rPr>
          <w:sz w:val="22"/>
          <w:szCs w:val="22"/>
        </w:rPr>
        <w:t xml:space="preserve">You will begin your journey in either </w:t>
      </w:r>
      <w:hyperlink r:id="rId19" w:history="1">
        <w:r w:rsidRPr="009A751E">
          <w:rPr>
            <w:rStyle w:val="Hyperlink"/>
            <w:sz w:val="22"/>
            <w:szCs w:val="22"/>
          </w:rPr>
          <w:t>Barcelona</w:t>
        </w:r>
      </w:hyperlink>
      <w:r w:rsidRPr="009A751E">
        <w:rPr>
          <w:sz w:val="22"/>
          <w:szCs w:val="22"/>
        </w:rPr>
        <w:t xml:space="preserve"> or </w:t>
      </w:r>
      <w:hyperlink r:id="rId20" w:history="1">
        <w:r w:rsidRPr="009A751E">
          <w:rPr>
            <w:rStyle w:val="Hyperlink"/>
            <w:sz w:val="22"/>
            <w:szCs w:val="22"/>
          </w:rPr>
          <w:t>Madrid</w:t>
        </w:r>
      </w:hyperlink>
      <w:r w:rsidRPr="009A751E">
        <w:rPr>
          <w:sz w:val="22"/>
          <w:szCs w:val="22"/>
        </w:rPr>
        <w:t xml:space="preserve">. From there, you will choose to go to: </w:t>
      </w:r>
      <w:hyperlink r:id="rId21" w:history="1">
        <w:r w:rsidRPr="009A751E">
          <w:rPr>
            <w:rStyle w:val="Hyperlink"/>
            <w:sz w:val="22"/>
            <w:szCs w:val="22"/>
          </w:rPr>
          <w:t>Granada</w:t>
        </w:r>
      </w:hyperlink>
      <w:r w:rsidRPr="009A751E">
        <w:rPr>
          <w:sz w:val="22"/>
          <w:szCs w:val="22"/>
        </w:rPr>
        <w:t xml:space="preserve">, </w:t>
      </w:r>
      <w:hyperlink r:id="rId22" w:history="1">
        <w:r w:rsidRPr="009A751E">
          <w:rPr>
            <w:rStyle w:val="Hyperlink"/>
            <w:sz w:val="22"/>
            <w:szCs w:val="22"/>
          </w:rPr>
          <w:t>Leon</w:t>
        </w:r>
      </w:hyperlink>
      <w:r w:rsidRPr="009A751E">
        <w:rPr>
          <w:sz w:val="22"/>
          <w:szCs w:val="22"/>
        </w:rPr>
        <w:t xml:space="preserve">, </w:t>
      </w:r>
      <w:hyperlink r:id="rId23" w:history="1">
        <w:r w:rsidRPr="009A751E">
          <w:rPr>
            <w:rStyle w:val="Hyperlink"/>
            <w:sz w:val="22"/>
            <w:szCs w:val="22"/>
          </w:rPr>
          <w:t>Salamanca</w:t>
        </w:r>
      </w:hyperlink>
      <w:r w:rsidRPr="009A751E">
        <w:rPr>
          <w:sz w:val="22"/>
          <w:szCs w:val="22"/>
        </w:rPr>
        <w:t xml:space="preserve">, </w:t>
      </w:r>
      <w:hyperlink r:id="rId24" w:history="1">
        <w:proofErr w:type="spellStart"/>
        <w:r w:rsidRPr="009A751E">
          <w:rPr>
            <w:rStyle w:val="Hyperlink"/>
            <w:sz w:val="22"/>
            <w:szCs w:val="22"/>
          </w:rPr>
          <w:t>Sevilla</w:t>
        </w:r>
        <w:proofErr w:type="spellEnd"/>
      </w:hyperlink>
      <w:r w:rsidRPr="009A751E">
        <w:rPr>
          <w:sz w:val="22"/>
          <w:szCs w:val="22"/>
        </w:rPr>
        <w:t xml:space="preserve">, </w:t>
      </w:r>
      <w:hyperlink r:id="rId25" w:history="1">
        <w:r w:rsidRPr="009A751E">
          <w:rPr>
            <w:rStyle w:val="Hyperlink"/>
            <w:sz w:val="22"/>
            <w:szCs w:val="22"/>
          </w:rPr>
          <w:t>Toledo</w:t>
        </w:r>
      </w:hyperlink>
      <w:r w:rsidRPr="009A751E">
        <w:rPr>
          <w:sz w:val="22"/>
          <w:szCs w:val="22"/>
        </w:rPr>
        <w:t xml:space="preserve">, or </w:t>
      </w:r>
      <w:hyperlink r:id="rId26" w:history="1">
        <w:r w:rsidRPr="009A751E">
          <w:rPr>
            <w:rStyle w:val="Hyperlink"/>
            <w:sz w:val="22"/>
            <w:szCs w:val="22"/>
          </w:rPr>
          <w:t>Valencia</w:t>
        </w:r>
      </w:hyperlink>
      <w:r w:rsidRPr="009A751E">
        <w:rPr>
          <w:sz w:val="22"/>
          <w:szCs w:val="22"/>
        </w:rPr>
        <w:t>.</w:t>
      </w:r>
    </w:p>
    <w:p w:rsidR="00082F3F" w:rsidRPr="009A751E" w:rsidRDefault="00C77553" w:rsidP="00082F3F">
      <w:pPr>
        <w:pStyle w:val="NormalWeb"/>
        <w:rPr>
          <w:sz w:val="22"/>
          <w:szCs w:val="22"/>
        </w:rPr>
      </w:pPr>
      <w:hyperlink r:id="rId27" w:history="1">
        <w:proofErr w:type="gramStart"/>
        <w:r w:rsidR="00082F3F" w:rsidRPr="009A751E">
          <w:rPr>
            <w:rStyle w:val="Hyperlink"/>
            <w:sz w:val="22"/>
            <w:szCs w:val="22"/>
          </w:rPr>
          <w:t>General resources.</w:t>
        </w:r>
        <w:proofErr w:type="gramEnd"/>
      </w:hyperlink>
    </w:p>
    <w:p w:rsidR="00082F3F" w:rsidRPr="009A751E" w:rsidRDefault="00082F3F" w:rsidP="00942EC8">
      <w:pPr>
        <w:pStyle w:val="NormalWeb"/>
        <w:spacing w:before="0" w:beforeAutospacing="0" w:after="0" w:afterAutospacing="0"/>
        <w:rPr>
          <w:sz w:val="22"/>
          <w:szCs w:val="22"/>
        </w:rPr>
      </w:pPr>
      <w:r w:rsidRPr="009A751E">
        <w:rPr>
          <w:sz w:val="22"/>
          <w:szCs w:val="22"/>
        </w:rPr>
        <w:t> </w:t>
      </w:r>
      <w:bookmarkStart w:id="3" w:name="Evaluation"/>
      <w:bookmarkEnd w:id="3"/>
      <w:r w:rsidRPr="009A751E">
        <w:rPr>
          <w:rFonts w:ascii="Helvetica" w:hAnsi="Helvetica" w:cs="Helvetica"/>
          <w:color w:val="000099"/>
          <w:sz w:val="22"/>
          <w:szCs w:val="22"/>
          <w:u w:val="single"/>
        </w:rPr>
        <w:t>Evaluation</w:t>
      </w:r>
    </w:p>
    <w:p w:rsidR="00082F3F" w:rsidRPr="009A751E" w:rsidRDefault="00082F3F" w:rsidP="00942EC8">
      <w:pPr>
        <w:pStyle w:val="NormalWeb"/>
        <w:spacing w:before="0" w:beforeAutospacing="0" w:after="0" w:afterAutospacing="0"/>
        <w:rPr>
          <w:sz w:val="22"/>
          <w:szCs w:val="22"/>
        </w:rPr>
      </w:pPr>
      <w:r w:rsidRPr="009A751E">
        <w:rPr>
          <w:sz w:val="22"/>
          <w:szCs w:val="22"/>
        </w:rPr>
        <w:t>Your group will</w:t>
      </w:r>
      <w:r w:rsidR="00BC62FD" w:rsidRPr="009A751E">
        <w:rPr>
          <w:sz w:val="22"/>
          <w:szCs w:val="22"/>
        </w:rPr>
        <w:t xml:space="preserve"> be evaluated three ways on your virtual trip</w:t>
      </w:r>
    </w:p>
    <w:p w:rsidR="00082F3F" w:rsidRPr="009A751E" w:rsidRDefault="00082F3F" w:rsidP="00082F3F">
      <w:pPr>
        <w:pStyle w:val="NormalWeb"/>
        <w:rPr>
          <w:sz w:val="22"/>
          <w:szCs w:val="22"/>
        </w:rPr>
      </w:pPr>
      <w:r w:rsidRPr="009A751E">
        <w:rPr>
          <w:sz w:val="22"/>
          <w:szCs w:val="22"/>
        </w:rPr>
        <w:t xml:space="preserve">1. Each person will individually write a daily </w:t>
      </w:r>
      <w:hyperlink r:id="rId28" w:history="1">
        <w:r w:rsidRPr="009A751E">
          <w:rPr>
            <w:rStyle w:val="Hyperlink"/>
            <w:sz w:val="22"/>
            <w:szCs w:val="22"/>
          </w:rPr>
          <w:t>Travel Journal</w:t>
        </w:r>
      </w:hyperlink>
      <w:r w:rsidRPr="009A751E">
        <w:rPr>
          <w:sz w:val="22"/>
          <w:szCs w:val="22"/>
        </w:rPr>
        <w:t>. The journal will contain a daily record of the trip (in past tense Spanish</w:t>
      </w:r>
      <w:r w:rsidR="00F71961">
        <w:rPr>
          <w:sz w:val="22"/>
          <w:szCs w:val="22"/>
        </w:rPr>
        <w:t xml:space="preserve">, </w:t>
      </w:r>
      <w:proofErr w:type="spellStart"/>
      <w:r w:rsidR="00F71961">
        <w:rPr>
          <w:sz w:val="22"/>
          <w:szCs w:val="22"/>
        </w:rPr>
        <w:t>yo</w:t>
      </w:r>
      <w:proofErr w:type="spellEnd"/>
      <w:r w:rsidR="00F71961">
        <w:rPr>
          <w:sz w:val="22"/>
          <w:szCs w:val="22"/>
        </w:rPr>
        <w:t xml:space="preserve"> </w:t>
      </w:r>
      <w:proofErr w:type="spellStart"/>
      <w:r w:rsidR="00F71961">
        <w:rPr>
          <w:sz w:val="22"/>
          <w:szCs w:val="22"/>
        </w:rPr>
        <w:t>fui</w:t>
      </w:r>
      <w:proofErr w:type="spellEnd"/>
      <w:r w:rsidR="00F71961">
        <w:rPr>
          <w:sz w:val="22"/>
          <w:szCs w:val="22"/>
        </w:rPr>
        <w:t xml:space="preserve"> a…</w:t>
      </w:r>
      <w:proofErr w:type="gramStart"/>
      <w:r w:rsidR="00F71961">
        <w:rPr>
          <w:sz w:val="22"/>
          <w:szCs w:val="22"/>
        </w:rPr>
        <w:t>..,</w:t>
      </w:r>
      <w:proofErr w:type="gramEnd"/>
      <w:r w:rsidR="00F71961">
        <w:rPr>
          <w:sz w:val="22"/>
          <w:szCs w:val="22"/>
        </w:rPr>
        <w:t xml:space="preserve"> </w:t>
      </w:r>
      <w:proofErr w:type="spellStart"/>
      <w:r w:rsidR="00F71961">
        <w:rPr>
          <w:sz w:val="22"/>
          <w:szCs w:val="22"/>
        </w:rPr>
        <w:t>yo</w:t>
      </w:r>
      <w:proofErr w:type="spellEnd"/>
      <w:r w:rsidR="00F71961">
        <w:rPr>
          <w:sz w:val="22"/>
          <w:szCs w:val="22"/>
        </w:rPr>
        <w:t xml:space="preserve"> </w:t>
      </w:r>
      <w:proofErr w:type="spellStart"/>
      <w:r w:rsidR="00F71961">
        <w:rPr>
          <w:sz w:val="22"/>
          <w:szCs w:val="22"/>
        </w:rPr>
        <w:t>visité</w:t>
      </w:r>
      <w:proofErr w:type="spellEnd"/>
      <w:r w:rsidR="00F71961">
        <w:rPr>
          <w:sz w:val="22"/>
          <w:szCs w:val="22"/>
        </w:rPr>
        <w:t xml:space="preserve">, </w:t>
      </w:r>
      <w:proofErr w:type="spellStart"/>
      <w:r w:rsidR="00F71961">
        <w:rPr>
          <w:sz w:val="22"/>
          <w:szCs w:val="22"/>
        </w:rPr>
        <w:t>Yo</w:t>
      </w:r>
      <w:proofErr w:type="spellEnd"/>
      <w:r w:rsidR="00F71961">
        <w:rPr>
          <w:sz w:val="22"/>
          <w:szCs w:val="22"/>
        </w:rPr>
        <w:t xml:space="preserve"> </w:t>
      </w:r>
      <w:proofErr w:type="spellStart"/>
      <w:r w:rsidR="00F71961">
        <w:rPr>
          <w:sz w:val="22"/>
          <w:szCs w:val="22"/>
        </w:rPr>
        <w:t>comí</w:t>
      </w:r>
      <w:proofErr w:type="spellEnd"/>
      <w:r w:rsidR="00F71961">
        <w:rPr>
          <w:sz w:val="22"/>
          <w:szCs w:val="22"/>
        </w:rPr>
        <w:t>…etc.</w:t>
      </w:r>
      <w:r w:rsidRPr="009A751E">
        <w:rPr>
          <w:sz w:val="22"/>
          <w:szCs w:val="22"/>
        </w:rPr>
        <w:t xml:space="preserve">), how much was spent in </w:t>
      </w:r>
      <w:r w:rsidR="00942EC8" w:rsidRPr="009A751E">
        <w:rPr>
          <w:sz w:val="22"/>
          <w:szCs w:val="22"/>
        </w:rPr>
        <w:t>each day (</w:t>
      </w:r>
      <w:proofErr w:type="spellStart"/>
      <w:r w:rsidR="00942EC8" w:rsidRPr="009A751E">
        <w:rPr>
          <w:sz w:val="22"/>
          <w:szCs w:val="22"/>
        </w:rPr>
        <w:t>excell</w:t>
      </w:r>
      <w:proofErr w:type="spellEnd"/>
      <w:r w:rsidR="00942EC8" w:rsidRPr="009A751E">
        <w:rPr>
          <w:sz w:val="22"/>
          <w:szCs w:val="22"/>
        </w:rPr>
        <w:t xml:space="preserve"> spread sheet)</w:t>
      </w:r>
      <w:r w:rsidRPr="009A751E">
        <w:rPr>
          <w:sz w:val="22"/>
          <w:szCs w:val="22"/>
        </w:rPr>
        <w:t xml:space="preserve"> and a reflection on how the trip is going so far.</w:t>
      </w:r>
      <w:r w:rsidR="00942EC8" w:rsidRPr="009A751E">
        <w:rPr>
          <w:sz w:val="22"/>
          <w:szCs w:val="22"/>
        </w:rPr>
        <w:t xml:space="preserve"> </w:t>
      </w:r>
      <w:proofErr w:type="gramStart"/>
      <w:r w:rsidR="00942EC8" w:rsidRPr="009A751E">
        <w:rPr>
          <w:sz w:val="22"/>
          <w:szCs w:val="22"/>
        </w:rPr>
        <w:t>Each in separate page, (journal, expenses and reflection.</w:t>
      </w:r>
      <w:proofErr w:type="gramEnd"/>
      <w:r w:rsidR="00942EC8" w:rsidRPr="009A751E">
        <w:rPr>
          <w:sz w:val="22"/>
          <w:szCs w:val="22"/>
        </w:rPr>
        <w:t xml:space="preserve">  (30%)</w:t>
      </w:r>
      <w:r w:rsidR="00F71961">
        <w:rPr>
          <w:sz w:val="22"/>
          <w:szCs w:val="22"/>
        </w:rPr>
        <w:t xml:space="preserve">  </w:t>
      </w:r>
    </w:p>
    <w:p w:rsidR="00082F3F" w:rsidRPr="009A751E" w:rsidRDefault="00082F3F" w:rsidP="00082F3F">
      <w:pPr>
        <w:pStyle w:val="NormalWeb"/>
        <w:rPr>
          <w:sz w:val="22"/>
          <w:szCs w:val="22"/>
        </w:rPr>
      </w:pPr>
      <w:r w:rsidRPr="009A751E">
        <w:rPr>
          <w:sz w:val="22"/>
          <w:szCs w:val="22"/>
        </w:rPr>
        <w:t xml:space="preserve">2. Your whole group will create an </w:t>
      </w:r>
      <w:hyperlink r:id="rId29" w:history="1">
        <w:r w:rsidRPr="009A751E">
          <w:rPr>
            <w:rStyle w:val="Hyperlink"/>
            <w:sz w:val="22"/>
            <w:szCs w:val="22"/>
          </w:rPr>
          <w:t>itinerary</w:t>
        </w:r>
      </w:hyperlink>
      <w:r w:rsidRPr="009A751E">
        <w:rPr>
          <w:sz w:val="22"/>
          <w:szCs w:val="22"/>
        </w:rPr>
        <w:t xml:space="preserve">. </w:t>
      </w:r>
      <w:r w:rsidR="00BC62FD" w:rsidRPr="009A751E">
        <w:rPr>
          <w:sz w:val="22"/>
          <w:szCs w:val="22"/>
        </w:rPr>
        <w:t>(</w:t>
      </w:r>
      <w:proofErr w:type="gramStart"/>
      <w:r w:rsidR="00BC62FD" w:rsidRPr="009A751E">
        <w:rPr>
          <w:sz w:val="22"/>
          <w:szCs w:val="22"/>
        </w:rPr>
        <w:t>see</w:t>
      </w:r>
      <w:proofErr w:type="gramEnd"/>
      <w:r w:rsidR="00BC62FD" w:rsidRPr="009A751E">
        <w:rPr>
          <w:sz w:val="22"/>
          <w:szCs w:val="22"/>
        </w:rPr>
        <w:t xml:space="preserve"> sample in the classroom sample folder). </w:t>
      </w:r>
      <w:r w:rsidRPr="009A751E">
        <w:rPr>
          <w:sz w:val="22"/>
          <w:szCs w:val="22"/>
        </w:rPr>
        <w:t>The itinerary will include an outline of the trip, including activities, time, hotels, and travel allowances. There should also be a daily total of money spent. All group members will contribute equally to the itinerary.</w:t>
      </w:r>
      <w:r w:rsidR="00942EC8" w:rsidRPr="009A751E">
        <w:rPr>
          <w:sz w:val="22"/>
          <w:szCs w:val="22"/>
        </w:rPr>
        <w:t xml:space="preserve"> (20%)</w:t>
      </w:r>
    </w:p>
    <w:p w:rsidR="00424656" w:rsidRPr="009A751E" w:rsidRDefault="00082F3F" w:rsidP="00082F3F">
      <w:pPr>
        <w:pStyle w:val="NormalWeb"/>
        <w:rPr>
          <w:sz w:val="22"/>
          <w:szCs w:val="22"/>
        </w:rPr>
      </w:pPr>
      <w:r w:rsidRPr="009A751E">
        <w:rPr>
          <w:sz w:val="22"/>
          <w:szCs w:val="22"/>
        </w:rPr>
        <w:lastRenderedPageBreak/>
        <w:t xml:space="preserve">3. The final product will be a </w:t>
      </w:r>
      <w:hyperlink r:id="rId30" w:history="1">
        <w:r w:rsidR="00424656" w:rsidRPr="009A751E">
          <w:rPr>
            <w:rStyle w:val="Hyperlink"/>
            <w:sz w:val="22"/>
            <w:szCs w:val="22"/>
          </w:rPr>
          <w:t>power point</w:t>
        </w:r>
        <w:r w:rsidRPr="009A751E">
          <w:rPr>
            <w:rStyle w:val="Hyperlink"/>
            <w:sz w:val="22"/>
            <w:szCs w:val="22"/>
          </w:rPr>
          <w:t xml:space="preserve"> presentation</w:t>
        </w:r>
      </w:hyperlink>
      <w:r w:rsidR="00942EC8" w:rsidRPr="009A751E">
        <w:rPr>
          <w:sz w:val="22"/>
          <w:szCs w:val="22"/>
        </w:rPr>
        <w:t xml:space="preserve">, a photo album a Spanish dish or dessert. You will </w:t>
      </w:r>
      <w:r w:rsidR="00424656" w:rsidRPr="009A751E">
        <w:rPr>
          <w:sz w:val="22"/>
          <w:szCs w:val="22"/>
        </w:rPr>
        <w:t xml:space="preserve">photo shop yourself and your group famous or historical places you visited while on your trip.  </w:t>
      </w:r>
      <w:bookmarkStart w:id="4" w:name="Conclusion"/>
      <w:bookmarkEnd w:id="4"/>
      <w:r w:rsidR="00942EC8" w:rsidRPr="009A751E">
        <w:rPr>
          <w:sz w:val="22"/>
          <w:szCs w:val="22"/>
        </w:rPr>
        <w:t>(50%)</w:t>
      </w:r>
    </w:p>
    <w:p w:rsidR="009A751E" w:rsidRDefault="009A751E" w:rsidP="00942EC8">
      <w:pPr>
        <w:pStyle w:val="NormalWeb"/>
        <w:spacing w:before="0" w:beforeAutospacing="0" w:after="0" w:afterAutospacing="0"/>
        <w:rPr>
          <w:rFonts w:ascii="Helvetica" w:hAnsi="Helvetica" w:cs="Helvetica"/>
          <w:color w:val="000099"/>
          <w:sz w:val="22"/>
          <w:szCs w:val="22"/>
          <w:u w:val="single"/>
        </w:rPr>
      </w:pPr>
    </w:p>
    <w:p w:rsidR="009A751E" w:rsidRDefault="009A751E" w:rsidP="00942EC8">
      <w:pPr>
        <w:pStyle w:val="NormalWeb"/>
        <w:spacing w:before="0" w:beforeAutospacing="0" w:after="0" w:afterAutospacing="0"/>
        <w:rPr>
          <w:rFonts w:ascii="Helvetica" w:hAnsi="Helvetica" w:cs="Helvetica"/>
          <w:color w:val="000099"/>
          <w:sz w:val="22"/>
          <w:szCs w:val="22"/>
          <w:u w:val="single"/>
        </w:rPr>
      </w:pPr>
      <w:r>
        <w:rPr>
          <w:rFonts w:ascii="Helvetica" w:hAnsi="Helvetica" w:cs="Helvetica"/>
          <w:color w:val="000099"/>
          <w:sz w:val="22"/>
          <w:szCs w:val="22"/>
          <w:u w:val="single"/>
        </w:rPr>
        <w:t xml:space="preserve">This </w:t>
      </w:r>
      <w:r w:rsidR="00F71961">
        <w:rPr>
          <w:rFonts w:ascii="Helvetica" w:hAnsi="Helvetica" w:cs="Helvetica"/>
          <w:color w:val="000099"/>
          <w:sz w:val="22"/>
          <w:szCs w:val="22"/>
          <w:u w:val="single"/>
        </w:rPr>
        <w:t>is a PBL projection and</w:t>
      </w:r>
      <w:r>
        <w:rPr>
          <w:rFonts w:ascii="Helvetica" w:hAnsi="Helvetica" w:cs="Helvetica"/>
          <w:color w:val="000099"/>
          <w:sz w:val="22"/>
          <w:szCs w:val="22"/>
          <w:u w:val="single"/>
        </w:rPr>
        <w:t xml:space="preserve"> will be presented to other teachers and students at </w:t>
      </w:r>
      <w:proofErr w:type="gramStart"/>
      <w:r>
        <w:rPr>
          <w:rFonts w:ascii="Helvetica" w:hAnsi="Helvetica" w:cs="Helvetica"/>
          <w:color w:val="000099"/>
          <w:sz w:val="22"/>
          <w:szCs w:val="22"/>
          <w:u w:val="single"/>
        </w:rPr>
        <w:t>Kennedy,</w:t>
      </w:r>
      <w:proofErr w:type="gramEnd"/>
      <w:r>
        <w:rPr>
          <w:rFonts w:ascii="Helvetica" w:hAnsi="Helvetica" w:cs="Helvetica"/>
          <w:color w:val="000099"/>
          <w:sz w:val="22"/>
          <w:szCs w:val="22"/>
          <w:u w:val="single"/>
        </w:rPr>
        <w:t xml:space="preserve"> it is worth 3 project grades for the T4 term.  In other words it equals 3 projects!  Do your best and out</w:t>
      </w:r>
      <w:r w:rsidR="00583888">
        <w:rPr>
          <w:rFonts w:ascii="Helvetica" w:hAnsi="Helvetica" w:cs="Helvetica"/>
          <w:color w:val="000099"/>
          <w:sz w:val="22"/>
          <w:szCs w:val="22"/>
          <w:u w:val="single"/>
        </w:rPr>
        <w:t xml:space="preserve"> </w:t>
      </w:r>
      <w:r>
        <w:rPr>
          <w:rFonts w:ascii="Helvetica" w:hAnsi="Helvetica" w:cs="Helvetica"/>
          <w:color w:val="000099"/>
          <w:sz w:val="22"/>
          <w:szCs w:val="22"/>
          <w:u w:val="single"/>
        </w:rPr>
        <w:t xml:space="preserve">due </w:t>
      </w:r>
      <w:r w:rsidR="00583888">
        <w:rPr>
          <w:rFonts w:ascii="Helvetica" w:hAnsi="Helvetica" w:cs="Helvetica"/>
          <w:color w:val="000099"/>
          <w:sz w:val="22"/>
          <w:szCs w:val="22"/>
          <w:u w:val="single"/>
        </w:rPr>
        <w:t>yourselves.</w:t>
      </w:r>
    </w:p>
    <w:p w:rsidR="009A751E" w:rsidRDefault="009A751E" w:rsidP="00942EC8">
      <w:pPr>
        <w:pStyle w:val="NormalWeb"/>
        <w:spacing w:before="0" w:beforeAutospacing="0" w:after="0" w:afterAutospacing="0"/>
        <w:rPr>
          <w:rFonts w:ascii="Helvetica" w:hAnsi="Helvetica" w:cs="Helvetica"/>
          <w:color w:val="000099"/>
          <w:sz w:val="22"/>
          <w:szCs w:val="22"/>
          <w:u w:val="single"/>
        </w:rPr>
      </w:pPr>
    </w:p>
    <w:p w:rsidR="009A751E" w:rsidRDefault="009A751E" w:rsidP="00942EC8">
      <w:pPr>
        <w:pStyle w:val="NormalWeb"/>
        <w:spacing w:before="0" w:beforeAutospacing="0" w:after="0" w:afterAutospacing="0"/>
        <w:rPr>
          <w:rFonts w:ascii="Helvetica" w:hAnsi="Helvetica" w:cs="Helvetica"/>
          <w:color w:val="000099"/>
          <w:sz w:val="22"/>
          <w:szCs w:val="22"/>
          <w:u w:val="single"/>
        </w:rPr>
      </w:pPr>
    </w:p>
    <w:p w:rsidR="00082F3F" w:rsidRPr="009A751E" w:rsidRDefault="00082F3F" w:rsidP="00942EC8">
      <w:pPr>
        <w:pStyle w:val="NormalWeb"/>
        <w:spacing w:before="0" w:beforeAutospacing="0" w:after="0" w:afterAutospacing="0"/>
        <w:rPr>
          <w:rFonts w:ascii="Helvetica" w:hAnsi="Helvetica" w:cs="Helvetica"/>
          <w:color w:val="000099"/>
          <w:sz w:val="22"/>
          <w:szCs w:val="22"/>
          <w:u w:val="single"/>
        </w:rPr>
      </w:pPr>
      <w:r w:rsidRPr="009A751E">
        <w:rPr>
          <w:rFonts w:ascii="Helvetica" w:hAnsi="Helvetica" w:cs="Helvetica"/>
          <w:color w:val="000099"/>
          <w:sz w:val="22"/>
          <w:szCs w:val="22"/>
          <w:u w:val="single"/>
        </w:rPr>
        <w:t>Conclusion</w:t>
      </w:r>
    </w:p>
    <w:p w:rsidR="00082F3F" w:rsidRDefault="00082F3F" w:rsidP="00942EC8">
      <w:pPr>
        <w:pStyle w:val="NormalWeb"/>
        <w:spacing w:before="0" w:beforeAutospacing="0" w:after="0" w:afterAutospacing="0"/>
        <w:rPr>
          <w:sz w:val="22"/>
          <w:szCs w:val="22"/>
        </w:rPr>
      </w:pPr>
      <w:r w:rsidRPr="009A751E">
        <w:rPr>
          <w:sz w:val="22"/>
          <w:szCs w:val="22"/>
        </w:rPr>
        <w:t xml:space="preserve">How long have you stayed in Spain? During your journey, you have hopefully seen famous museums, attended Spanish sporting events, dined in fine restaurants, and experienced the joys of the metro. </w:t>
      </w:r>
      <w:r w:rsidR="00056C2D" w:rsidRPr="009A751E">
        <w:rPr>
          <w:sz w:val="22"/>
          <w:szCs w:val="22"/>
        </w:rPr>
        <w:t xml:space="preserve">You might even go on the AVE.  </w:t>
      </w:r>
      <w:r w:rsidRPr="009A751E">
        <w:rPr>
          <w:sz w:val="22"/>
          <w:szCs w:val="22"/>
        </w:rPr>
        <w:t xml:space="preserve">You have also learned to budget money, exchange currency, and plan an itinerary. With your new-found experience, you are certainly ready for a real trip to Spain! ¡Viva </w:t>
      </w:r>
      <w:proofErr w:type="spellStart"/>
      <w:r w:rsidRPr="009A751E">
        <w:rPr>
          <w:sz w:val="22"/>
          <w:szCs w:val="22"/>
        </w:rPr>
        <w:t>España</w:t>
      </w:r>
      <w:proofErr w:type="spellEnd"/>
      <w:r w:rsidRPr="009A751E">
        <w:rPr>
          <w:sz w:val="22"/>
          <w:szCs w:val="22"/>
        </w:rPr>
        <w:t>!</w:t>
      </w:r>
    </w:p>
    <w:p w:rsidR="00F71961" w:rsidRDefault="00F71961" w:rsidP="00942EC8">
      <w:pPr>
        <w:pStyle w:val="NormalWeb"/>
        <w:spacing w:before="0" w:beforeAutospacing="0" w:after="0" w:afterAutospacing="0"/>
        <w:rPr>
          <w:sz w:val="22"/>
          <w:szCs w:val="22"/>
        </w:rPr>
      </w:pPr>
    </w:p>
    <w:p w:rsidR="00F71961" w:rsidRDefault="00F71961" w:rsidP="00942EC8">
      <w:pPr>
        <w:pStyle w:val="NormalWeb"/>
        <w:spacing w:before="0" w:beforeAutospacing="0" w:after="0" w:afterAutospacing="0"/>
        <w:rPr>
          <w:sz w:val="22"/>
          <w:szCs w:val="22"/>
        </w:rPr>
      </w:pPr>
    </w:p>
    <w:p w:rsidR="00F71961" w:rsidRPr="009A751E" w:rsidRDefault="008E2149" w:rsidP="00942EC8">
      <w:pPr>
        <w:pStyle w:val="NormalWeb"/>
        <w:spacing w:before="0" w:beforeAutospacing="0" w:after="0" w:afterAutospacing="0"/>
        <w:rPr>
          <w:sz w:val="22"/>
          <w:szCs w:val="22"/>
        </w:rPr>
      </w:pPr>
      <w:r>
        <w:rPr>
          <w:sz w:val="22"/>
          <w:szCs w:val="22"/>
        </w:rPr>
        <w:t xml:space="preserve">Extra Credit if you borrow, buy and bring Spanish </w:t>
      </w:r>
      <w:r w:rsidR="00F71961">
        <w:rPr>
          <w:sz w:val="22"/>
          <w:szCs w:val="22"/>
        </w:rPr>
        <w:t xml:space="preserve">Souvenirs to use as </w:t>
      </w:r>
      <w:proofErr w:type="spellStart"/>
      <w:r w:rsidR="00F71961">
        <w:rPr>
          <w:sz w:val="22"/>
          <w:szCs w:val="22"/>
        </w:rPr>
        <w:t>Realia</w:t>
      </w:r>
      <w:proofErr w:type="spellEnd"/>
      <w:r w:rsidR="00F71961">
        <w:rPr>
          <w:sz w:val="22"/>
          <w:szCs w:val="22"/>
        </w:rPr>
        <w:t xml:space="preserve"> for</w:t>
      </w:r>
      <w:r>
        <w:rPr>
          <w:sz w:val="22"/>
          <w:szCs w:val="22"/>
        </w:rPr>
        <w:t xml:space="preserve"> the day of the PBL event.</w:t>
      </w:r>
    </w:p>
    <w:sectPr w:rsidR="00F71961" w:rsidRPr="009A751E" w:rsidSect="005C2A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07DBB"/>
    <w:multiLevelType w:val="multilevel"/>
    <w:tmpl w:val="8D3C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947652"/>
    <w:multiLevelType w:val="multilevel"/>
    <w:tmpl w:val="F4C84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082F3F"/>
    <w:rsid w:val="00056C2D"/>
    <w:rsid w:val="00082F3F"/>
    <w:rsid w:val="003C17BB"/>
    <w:rsid w:val="00424656"/>
    <w:rsid w:val="00583888"/>
    <w:rsid w:val="005C2A41"/>
    <w:rsid w:val="008E2149"/>
    <w:rsid w:val="00942EC8"/>
    <w:rsid w:val="009A751E"/>
    <w:rsid w:val="00AD2D7B"/>
    <w:rsid w:val="00BC62FD"/>
    <w:rsid w:val="00C77553"/>
    <w:rsid w:val="00DA3531"/>
    <w:rsid w:val="00E02BC9"/>
    <w:rsid w:val="00E6418D"/>
    <w:rsid w:val="00F71961"/>
    <w:rsid w:val="00FD6E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755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82F3F"/>
    <w:rPr>
      <w:color w:val="0000FF"/>
      <w:u w:val="single"/>
    </w:rPr>
  </w:style>
  <w:style w:type="paragraph" w:styleId="NormalWeb">
    <w:name w:val="Normal (Web)"/>
    <w:basedOn w:val="Normal"/>
    <w:rsid w:val="00082F3F"/>
    <w:pPr>
      <w:spacing w:before="100" w:beforeAutospacing="1" w:after="100" w:afterAutospacing="1"/>
    </w:pPr>
  </w:style>
  <w:style w:type="character" w:styleId="FollowedHyperlink">
    <w:name w:val="FollowedHyperlink"/>
    <w:basedOn w:val="DefaultParagraphFont"/>
    <w:rsid w:val="00056C2D"/>
    <w:rPr>
      <w:color w:val="800080"/>
      <w:u w:val="single"/>
    </w:rPr>
  </w:style>
  <w:style w:type="paragraph" w:styleId="BalloonText">
    <w:name w:val="Balloon Text"/>
    <w:basedOn w:val="Normal"/>
    <w:link w:val="BalloonTextChar"/>
    <w:rsid w:val="00942EC8"/>
    <w:rPr>
      <w:rFonts w:ascii="Tahoma" w:hAnsi="Tahoma" w:cs="Tahoma"/>
      <w:sz w:val="16"/>
      <w:szCs w:val="16"/>
    </w:rPr>
  </w:style>
  <w:style w:type="character" w:customStyle="1" w:styleId="BalloonTextChar">
    <w:name w:val="Balloon Text Char"/>
    <w:basedOn w:val="DefaultParagraphFont"/>
    <w:link w:val="BalloonText"/>
    <w:rsid w:val="00942E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245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yanair.com/en" TargetMode="External"/><Relationship Id="rId13" Type="http://schemas.openxmlformats.org/officeDocument/2006/relationships/hyperlink" Target="http://www.eurail.com/" TargetMode="External"/><Relationship Id="rId18" Type="http://schemas.openxmlformats.org/officeDocument/2006/relationships/hyperlink" Target="http://www.personal.psu.edu/faculty/j/x/jxz8/Student_Webquests/Bradley_Knudsen/MAPOFS.HTML" TargetMode="External"/><Relationship Id="rId26" Type="http://schemas.openxmlformats.org/officeDocument/2006/relationships/hyperlink" Target="http://www.personal.psu.edu/faculty/j/x/jxz8/Student_Webquests/Bradley_Knudsen/VALENC.HTML" TargetMode="External"/><Relationship Id="rId3" Type="http://schemas.openxmlformats.org/officeDocument/2006/relationships/settings" Target="settings.xml"/><Relationship Id="rId21" Type="http://schemas.openxmlformats.org/officeDocument/2006/relationships/hyperlink" Target="http://www.personal.psu.edu/faculty/j/x/jxz8/Student_Webquests/Bradley_Knudsen/GRANAD.HTML" TargetMode="External"/><Relationship Id="rId7" Type="http://schemas.openxmlformats.org/officeDocument/2006/relationships/hyperlink" Target="http://www.iberia.com/" TargetMode="External"/><Relationship Id="rId12" Type="http://schemas.openxmlformats.org/officeDocument/2006/relationships/hyperlink" Target="http://www.renfe.es/ave/" TargetMode="External"/><Relationship Id="rId17" Type="http://schemas.openxmlformats.org/officeDocument/2006/relationships/hyperlink" Target="http://www.xe.com/ucc/" TargetMode="External"/><Relationship Id="rId25" Type="http://schemas.openxmlformats.org/officeDocument/2006/relationships/hyperlink" Target="http://www.personal.psu.edu/faculty/j/x/jxz8/Student_Webquests/Bradley_Knudsen/TOLEDO.HTML" TargetMode="External"/><Relationship Id="rId2" Type="http://schemas.openxmlformats.org/officeDocument/2006/relationships/styles" Target="styles.xml"/><Relationship Id="rId16" Type="http://schemas.openxmlformats.org/officeDocument/2006/relationships/hyperlink" Target="http://www.personal.psu.edu/faculty/j/x/jxz8/Student_Webquests/Bradley_Knudsen/TRIPMA.HTML" TargetMode="External"/><Relationship Id="rId20" Type="http://schemas.openxmlformats.org/officeDocument/2006/relationships/hyperlink" Target="http://www.personal.psu.edu/faculty/j/x/jxz8/Student_Webquests/Bradley_Knudsen/MADRID.HTML" TargetMode="External"/><Relationship Id="rId29" Type="http://schemas.openxmlformats.org/officeDocument/2006/relationships/hyperlink" Target="http://www.personal.psu.edu/faculty/j/x/jxz8/Student_Webquests/Bradley_Knudsen/EVALUA.HTML" TargetMode="External"/><Relationship Id="rId1" Type="http://schemas.openxmlformats.org/officeDocument/2006/relationships/numbering" Target="numbering.xml"/><Relationship Id="rId6" Type="http://schemas.openxmlformats.org/officeDocument/2006/relationships/hyperlink" Target="http://www.personal.psu.edu/faculty/j/x/jxz8/Student_Webquests/Bradley_Knudsen/TRAVEL.HTML" TargetMode="External"/><Relationship Id="rId11" Type="http://schemas.openxmlformats.org/officeDocument/2006/relationships/hyperlink" Target="http://www.ticketstoeurope.com/spain.php" TargetMode="External"/><Relationship Id="rId24" Type="http://schemas.openxmlformats.org/officeDocument/2006/relationships/hyperlink" Target="http://www.personal.psu.edu/faculty/j/x/jxz8/Student_Webquests/Bradley_Knudsen/SEVILL.HTML"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www.personal.psu.edu/faculty/j/x/jxz8/Student_Webquests/Bradley_Knudsen/ACTIVI.HTML" TargetMode="External"/><Relationship Id="rId23" Type="http://schemas.openxmlformats.org/officeDocument/2006/relationships/hyperlink" Target="http://www.personal.psu.edu/faculty/j/x/jxz8/Student_Webquests/Bradley_Knudsen/SALAMA.HTML" TargetMode="External"/><Relationship Id="rId28" Type="http://schemas.openxmlformats.org/officeDocument/2006/relationships/hyperlink" Target="http://www.personal.psu.edu/faculty/j/x/jxz8/Student_Webquests/Bradley_Knudsen/EVALUA.HTML" TargetMode="External"/><Relationship Id="rId10" Type="http://schemas.openxmlformats.org/officeDocument/2006/relationships/hyperlink" Target="http://www.travelocity.com/Flights?WA1=01010&amp;WA2=MSN&amp;WA3=tickets+to+spain&amp;WA4=B&amp;WA5=NT&amp;WA6=AIR&amp;WA8=55286561_207.163.116.20%3A1271267857033" TargetMode="External"/><Relationship Id="rId19" Type="http://schemas.openxmlformats.org/officeDocument/2006/relationships/hyperlink" Target="http://www.personal.psu.edu/faculty/j/x/jxz8/Student_Webquests/Bradley_Knudsen/BARCEL.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irfrance.co.uk/cgi-bin/AF/GB/en/local/home/home/homepage.jsp;jsessionid=0000oDBSdFm3hYiF_eXxSFVjXov:140ufna3a" TargetMode="External"/><Relationship Id="rId14" Type="http://schemas.openxmlformats.org/officeDocument/2006/relationships/hyperlink" Target="http://www.personal.psu.edu/faculty/j/x/jxz8/Student_Webquests/Bradley_Knudsen/CULINA.HTML" TargetMode="External"/><Relationship Id="rId22" Type="http://schemas.openxmlformats.org/officeDocument/2006/relationships/hyperlink" Target="http://www.personal.psu.edu/faculty/j/x/jxz8/Student_Webquests/Bradley_Knudsen/LEON.HTML" TargetMode="External"/><Relationship Id="rId27" Type="http://schemas.openxmlformats.org/officeDocument/2006/relationships/hyperlink" Target="http://www.personal.psu.edu/faculty/j/x/jxz8/Student_Webquests/Bradley_Knudsen/SPAING.HTML" TargetMode="External"/><Relationship Id="rId30" Type="http://schemas.openxmlformats.org/officeDocument/2006/relationships/hyperlink" Target="http://www.personal.psu.edu/faculty/j/x/jxz8/Student_Webquests/Bradley_Knudsen/EVALU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823</Words>
  <Characters>6652</Characters>
  <Application>Microsoft Office Word</Application>
  <DocSecurity>0</DocSecurity>
  <Lines>55</Lines>
  <Paragraphs>14</Paragraphs>
  <ScaleCrop>false</ScaleCrop>
  <HeadingPairs>
    <vt:vector size="2" baseType="variant">
      <vt:variant>
        <vt:lpstr>Title</vt:lpstr>
      </vt:variant>
      <vt:variant>
        <vt:i4>1</vt:i4>
      </vt:variant>
    </vt:vector>
  </HeadingPairs>
  <TitlesOfParts>
    <vt:vector size="1" baseType="lpstr">
      <vt:lpstr> ¡Viva España</vt:lpstr>
    </vt:vector>
  </TitlesOfParts>
  <Company> </Company>
  <LinksUpToDate>false</LinksUpToDate>
  <CharactersWithSpaces>7461</CharactersWithSpaces>
  <SharedDoc>false</SharedDoc>
  <HLinks>
    <vt:vector size="102" baseType="variant">
      <vt:variant>
        <vt:i4>3473525</vt:i4>
      </vt:variant>
      <vt:variant>
        <vt:i4>54</vt:i4>
      </vt:variant>
      <vt:variant>
        <vt:i4>0</vt:i4>
      </vt:variant>
      <vt:variant>
        <vt:i4>5</vt:i4>
      </vt:variant>
      <vt:variant>
        <vt:lpwstr>http://www.personal.psu.edu/faculty/j/x/jxz8/Student_Webquests/Bradley_Knudsen/EVALUA.HTML</vt:lpwstr>
      </vt:variant>
      <vt:variant>
        <vt:lpwstr/>
      </vt:variant>
      <vt:variant>
        <vt:i4>3473525</vt:i4>
      </vt:variant>
      <vt:variant>
        <vt:i4>51</vt:i4>
      </vt:variant>
      <vt:variant>
        <vt:i4>0</vt:i4>
      </vt:variant>
      <vt:variant>
        <vt:i4>5</vt:i4>
      </vt:variant>
      <vt:variant>
        <vt:lpwstr>http://www.personal.psu.edu/faculty/j/x/jxz8/Student_Webquests/Bradley_Knudsen/EVALUA.HTML</vt:lpwstr>
      </vt:variant>
      <vt:variant>
        <vt:lpwstr/>
      </vt:variant>
      <vt:variant>
        <vt:i4>3473525</vt:i4>
      </vt:variant>
      <vt:variant>
        <vt:i4>48</vt:i4>
      </vt:variant>
      <vt:variant>
        <vt:i4>0</vt:i4>
      </vt:variant>
      <vt:variant>
        <vt:i4>5</vt:i4>
      </vt:variant>
      <vt:variant>
        <vt:lpwstr>http://www.personal.psu.edu/faculty/j/x/jxz8/Student_Webquests/Bradley_Knudsen/EVALUA.HTML</vt:lpwstr>
      </vt:variant>
      <vt:variant>
        <vt:lpwstr/>
      </vt:variant>
      <vt:variant>
        <vt:i4>3670128</vt:i4>
      </vt:variant>
      <vt:variant>
        <vt:i4>45</vt:i4>
      </vt:variant>
      <vt:variant>
        <vt:i4>0</vt:i4>
      </vt:variant>
      <vt:variant>
        <vt:i4>5</vt:i4>
      </vt:variant>
      <vt:variant>
        <vt:lpwstr>http://www.personal.psu.edu/faculty/j/x/jxz8/Student_Webquests/Bradley_Knudsen/SPAING.HTML</vt:lpwstr>
      </vt:variant>
      <vt:variant>
        <vt:lpwstr/>
      </vt:variant>
      <vt:variant>
        <vt:i4>3145833</vt:i4>
      </vt:variant>
      <vt:variant>
        <vt:i4>42</vt:i4>
      </vt:variant>
      <vt:variant>
        <vt:i4>0</vt:i4>
      </vt:variant>
      <vt:variant>
        <vt:i4>5</vt:i4>
      </vt:variant>
      <vt:variant>
        <vt:lpwstr>http://www.personal.psu.edu/faculty/j/x/jxz8/Student_Webquests/Bradley_Knudsen/VALENC.HTML</vt:lpwstr>
      </vt:variant>
      <vt:variant>
        <vt:lpwstr/>
      </vt:variant>
      <vt:variant>
        <vt:i4>3670123</vt:i4>
      </vt:variant>
      <vt:variant>
        <vt:i4>39</vt:i4>
      </vt:variant>
      <vt:variant>
        <vt:i4>0</vt:i4>
      </vt:variant>
      <vt:variant>
        <vt:i4>5</vt:i4>
      </vt:variant>
      <vt:variant>
        <vt:lpwstr>http://www.personal.psu.edu/faculty/j/x/jxz8/Student_Webquests/Bradley_Knudsen/TOLEDO.HTML</vt:lpwstr>
      </vt:variant>
      <vt:variant>
        <vt:lpwstr/>
      </vt:variant>
      <vt:variant>
        <vt:i4>2949230</vt:i4>
      </vt:variant>
      <vt:variant>
        <vt:i4>36</vt:i4>
      </vt:variant>
      <vt:variant>
        <vt:i4>0</vt:i4>
      </vt:variant>
      <vt:variant>
        <vt:i4>5</vt:i4>
      </vt:variant>
      <vt:variant>
        <vt:lpwstr>http://www.personal.psu.edu/faculty/j/x/jxz8/Student_Webquests/Bradley_Knudsen/SEVILL.HTML</vt:lpwstr>
      </vt:variant>
      <vt:variant>
        <vt:lpwstr/>
      </vt:variant>
      <vt:variant>
        <vt:i4>3539055</vt:i4>
      </vt:variant>
      <vt:variant>
        <vt:i4>33</vt:i4>
      </vt:variant>
      <vt:variant>
        <vt:i4>0</vt:i4>
      </vt:variant>
      <vt:variant>
        <vt:i4>5</vt:i4>
      </vt:variant>
      <vt:variant>
        <vt:lpwstr>http://www.personal.psu.edu/faculty/j/x/jxz8/Student_Webquests/Bradley_Knudsen/SALAMA.HTML</vt:lpwstr>
      </vt:variant>
      <vt:variant>
        <vt:lpwstr/>
      </vt:variant>
      <vt:variant>
        <vt:i4>4653061</vt:i4>
      </vt:variant>
      <vt:variant>
        <vt:i4>30</vt:i4>
      </vt:variant>
      <vt:variant>
        <vt:i4>0</vt:i4>
      </vt:variant>
      <vt:variant>
        <vt:i4>5</vt:i4>
      </vt:variant>
      <vt:variant>
        <vt:lpwstr>http://www.personal.psu.edu/faculty/j/x/jxz8/Student_Webquests/Bradley_Knudsen/LEON.HTML</vt:lpwstr>
      </vt:variant>
      <vt:variant>
        <vt:lpwstr/>
      </vt:variant>
      <vt:variant>
        <vt:i4>2293878</vt:i4>
      </vt:variant>
      <vt:variant>
        <vt:i4>27</vt:i4>
      </vt:variant>
      <vt:variant>
        <vt:i4>0</vt:i4>
      </vt:variant>
      <vt:variant>
        <vt:i4>5</vt:i4>
      </vt:variant>
      <vt:variant>
        <vt:lpwstr>http://www.personal.psu.edu/faculty/j/x/jxz8/Student_Webquests/Bradley_Knudsen/GRANAD.HTML</vt:lpwstr>
      </vt:variant>
      <vt:variant>
        <vt:lpwstr/>
      </vt:variant>
      <vt:variant>
        <vt:i4>2359417</vt:i4>
      </vt:variant>
      <vt:variant>
        <vt:i4>24</vt:i4>
      </vt:variant>
      <vt:variant>
        <vt:i4>0</vt:i4>
      </vt:variant>
      <vt:variant>
        <vt:i4>5</vt:i4>
      </vt:variant>
      <vt:variant>
        <vt:lpwstr>http://www.personal.psu.edu/faculty/j/x/jxz8/Student_Webquests/Bradley_Knudsen/MADRID.HTML</vt:lpwstr>
      </vt:variant>
      <vt:variant>
        <vt:lpwstr/>
      </vt:variant>
      <vt:variant>
        <vt:i4>3211360</vt:i4>
      </vt:variant>
      <vt:variant>
        <vt:i4>21</vt:i4>
      </vt:variant>
      <vt:variant>
        <vt:i4>0</vt:i4>
      </vt:variant>
      <vt:variant>
        <vt:i4>5</vt:i4>
      </vt:variant>
      <vt:variant>
        <vt:lpwstr>http://www.personal.psu.edu/faculty/j/x/jxz8/Student_Webquests/Bradley_Knudsen/BARCEL.HTML</vt:lpwstr>
      </vt:variant>
      <vt:variant>
        <vt:lpwstr/>
      </vt:variant>
      <vt:variant>
        <vt:i4>4128883</vt:i4>
      </vt:variant>
      <vt:variant>
        <vt:i4>18</vt:i4>
      </vt:variant>
      <vt:variant>
        <vt:i4>0</vt:i4>
      </vt:variant>
      <vt:variant>
        <vt:i4>5</vt:i4>
      </vt:variant>
      <vt:variant>
        <vt:lpwstr>http://www.personal.psu.edu/faculty/j/x/jxz8/Student_Webquests/Bradley_Knudsen/MAPOFS.HTML</vt:lpwstr>
      </vt:variant>
      <vt:variant>
        <vt:lpwstr/>
      </vt:variant>
      <vt:variant>
        <vt:i4>3407981</vt:i4>
      </vt:variant>
      <vt:variant>
        <vt:i4>15</vt:i4>
      </vt:variant>
      <vt:variant>
        <vt:i4>0</vt:i4>
      </vt:variant>
      <vt:variant>
        <vt:i4>5</vt:i4>
      </vt:variant>
      <vt:variant>
        <vt:lpwstr>http://www.personal.psu.edu/faculty/j/x/jxz8/Student_Webquests/Bradley_Knudsen/TRIPMA.HTML</vt:lpwstr>
      </vt:variant>
      <vt:variant>
        <vt:lpwstr/>
      </vt:variant>
      <vt:variant>
        <vt:i4>2556013</vt:i4>
      </vt:variant>
      <vt:variant>
        <vt:i4>12</vt:i4>
      </vt:variant>
      <vt:variant>
        <vt:i4>0</vt:i4>
      </vt:variant>
      <vt:variant>
        <vt:i4>5</vt:i4>
      </vt:variant>
      <vt:variant>
        <vt:lpwstr>http://www.personal.psu.edu/faculty/j/x/jxz8/Student_Webquests/Bradley_Knudsen/ACTIVI.HTML</vt:lpwstr>
      </vt:variant>
      <vt:variant>
        <vt:lpwstr/>
      </vt:variant>
      <vt:variant>
        <vt:i4>2424947</vt:i4>
      </vt:variant>
      <vt:variant>
        <vt:i4>9</vt:i4>
      </vt:variant>
      <vt:variant>
        <vt:i4>0</vt:i4>
      </vt:variant>
      <vt:variant>
        <vt:i4>5</vt:i4>
      </vt:variant>
      <vt:variant>
        <vt:lpwstr>http://www.personal.psu.edu/faculty/j/x/jxz8/Student_Webquests/Bradley_Knudsen/CULINA.HTML</vt:lpwstr>
      </vt:variant>
      <vt:variant>
        <vt:lpwstr/>
      </vt:variant>
      <vt:variant>
        <vt:i4>3407974</vt:i4>
      </vt:variant>
      <vt:variant>
        <vt:i4>6</vt:i4>
      </vt:variant>
      <vt:variant>
        <vt:i4>0</vt:i4>
      </vt:variant>
      <vt:variant>
        <vt:i4>5</vt:i4>
      </vt:variant>
      <vt:variant>
        <vt:lpwstr>http://www.personal.psu.edu/faculty/j/x/jxz8/Student_Webquests/Bradley_Knudsen/TRAVEL.HTML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¡Viva España</dc:title>
  <dc:subject/>
  <dc:creator>Daly Dominguez</dc:creator>
  <cp:keywords/>
  <dc:description/>
  <cp:lastModifiedBy>ddominguez</cp:lastModifiedBy>
  <cp:revision>5</cp:revision>
  <dcterms:created xsi:type="dcterms:W3CDTF">2010-04-14T16:44:00Z</dcterms:created>
  <dcterms:modified xsi:type="dcterms:W3CDTF">2010-04-14T19:04:00Z</dcterms:modified>
</cp:coreProperties>
</file>